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EC" w:rsidRPr="00D97357" w:rsidRDefault="00A063EC">
      <w:pPr>
        <w:spacing w:after="0"/>
        <w:rPr>
          <w:sz w:val="24"/>
          <w:szCs w:val="24"/>
        </w:rPr>
      </w:pPr>
    </w:p>
    <w:p w:rsidR="00A063EC" w:rsidRPr="00D97357" w:rsidRDefault="000B727F" w:rsidP="00D97357">
      <w:pPr>
        <w:spacing w:after="0"/>
        <w:jc w:val="center"/>
        <w:rPr>
          <w:sz w:val="24"/>
          <w:szCs w:val="24"/>
          <w:lang w:val="ru-RU"/>
        </w:rPr>
      </w:pPr>
      <w:r w:rsidRPr="00D97357">
        <w:rPr>
          <w:b/>
          <w:color w:val="000000"/>
          <w:sz w:val="24"/>
          <w:szCs w:val="24"/>
          <w:lang w:val="ru-RU"/>
        </w:rPr>
        <w:t>Об утверждении правил оказания государственных услуг в сфере дошкольного образования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r w:rsidRPr="00D97357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</w:t>
      </w:r>
      <w:proofErr w:type="gramStart"/>
      <w:r w:rsidRPr="00D97357">
        <w:rPr>
          <w:color w:val="000000"/>
          <w:sz w:val="24"/>
          <w:szCs w:val="24"/>
          <w:lang w:val="ru-RU"/>
        </w:rPr>
        <w:t>приложению</w:t>
      </w:r>
      <w:proofErr w:type="gramEnd"/>
      <w:r w:rsidRPr="00D97357">
        <w:rPr>
          <w:color w:val="000000"/>
          <w:sz w:val="24"/>
          <w:szCs w:val="24"/>
          <w:lang w:val="ru-RU"/>
        </w:rPr>
        <w:t xml:space="preserve"> к настоящему приказу.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D97357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" w:name="z12"/>
      <w:bookmarkEnd w:id="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13"/>
        <w:gridCol w:w="3470"/>
        <w:gridCol w:w="276"/>
      </w:tblGrid>
      <w:tr w:rsidR="00A063EC" w:rsidRPr="00D9735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063EC" w:rsidRPr="00D97357" w:rsidRDefault="000B727F">
            <w:pPr>
              <w:spacing w:after="0"/>
              <w:rPr>
                <w:sz w:val="24"/>
                <w:szCs w:val="24"/>
                <w:lang w:val="ru-RU"/>
              </w:rPr>
            </w:pPr>
            <w:r w:rsidRPr="00D97357">
              <w:rPr>
                <w:i/>
                <w:color w:val="000000"/>
                <w:sz w:val="24"/>
                <w:szCs w:val="24"/>
              </w:rPr>
              <w:t>     </w:t>
            </w:r>
            <w:r w:rsidRPr="00D97357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 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rPr>
                <w:sz w:val="24"/>
                <w:szCs w:val="24"/>
              </w:rPr>
            </w:pPr>
            <w:r w:rsidRPr="00D97357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97357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A063EC" w:rsidRPr="00D97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Утверждены приказом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от 19 июня 2020 </w:t>
            </w:r>
            <w:proofErr w:type="gramStart"/>
            <w:r w:rsidRPr="00D97357">
              <w:rPr>
                <w:color w:val="000000"/>
                <w:sz w:val="24"/>
                <w:szCs w:val="24"/>
                <w:lang w:val="ru-RU"/>
              </w:rPr>
              <w:t>года  №</w:t>
            </w:r>
            <w:proofErr w:type="gram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254</w:t>
            </w:r>
          </w:p>
        </w:tc>
      </w:tr>
    </w:tbl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9" w:name="z15"/>
      <w:r w:rsidRPr="00D97357">
        <w:rPr>
          <w:b/>
          <w:color w:val="000000"/>
          <w:sz w:val="24"/>
          <w:szCs w:val="24"/>
          <w:lang w:val="ru-RU"/>
        </w:rPr>
        <w:t xml:space="preserve"> Правила оказания государственных услуг в сфере дошкольного образования</w:t>
      </w:r>
    </w:p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10" w:name="z16"/>
      <w:bookmarkEnd w:id="9"/>
      <w:r w:rsidRPr="00D97357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" w:name="z17"/>
      <w:bookmarkEnd w:id="10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" w:name="z18"/>
      <w:bookmarkEnd w:id="1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</w:t>
      </w:r>
      <w:r w:rsidRPr="00D97357">
        <w:rPr>
          <w:color w:val="000000"/>
          <w:sz w:val="24"/>
          <w:szCs w:val="24"/>
          <w:lang w:val="ru-RU"/>
        </w:rPr>
        <w:lastRenderedPageBreak/>
        <w:t>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" w:name="z19"/>
      <w:bookmarkEnd w:id="1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3. В настоящих Правилах используются основные понятия: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" w:name="z20"/>
      <w:bookmarkEnd w:id="1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5" w:name="z21"/>
      <w:bookmarkEnd w:id="1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технология </w:t>
      </w:r>
      <w:proofErr w:type="spellStart"/>
      <w:r w:rsidRPr="00D97357">
        <w:rPr>
          <w:color w:val="000000"/>
          <w:sz w:val="24"/>
          <w:szCs w:val="24"/>
          <w:lang w:val="ru-RU"/>
        </w:rPr>
        <w:t>блокчейн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" w:name="z22"/>
      <w:bookmarkEnd w:id="1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7" w:name="z23"/>
      <w:bookmarkEnd w:id="1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8" w:name="z24"/>
      <w:bookmarkEnd w:id="1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9" w:name="z25"/>
      <w:bookmarkEnd w:id="1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0" w:name="z26"/>
      <w:bookmarkEnd w:id="1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7) система управления очередью – информационная система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1" w:name="z27"/>
      <w:bookmarkEnd w:id="2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2" w:name="z28"/>
      <w:bookmarkEnd w:id="2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3" w:name="z29"/>
      <w:bookmarkEnd w:id="22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4" w:name="z30"/>
      <w:bookmarkEnd w:id="2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5" w:name="z31"/>
      <w:bookmarkEnd w:id="2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12) </w:t>
      </w:r>
      <w:proofErr w:type="spellStart"/>
      <w:r w:rsidRPr="00D97357">
        <w:rPr>
          <w:color w:val="000000"/>
          <w:sz w:val="24"/>
          <w:szCs w:val="24"/>
          <w:lang w:val="ru-RU"/>
        </w:rPr>
        <w:t>проактивная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6" w:name="z32"/>
      <w:bookmarkEnd w:id="25"/>
      <w:r w:rsidRPr="00D97357">
        <w:rPr>
          <w:color w:val="000000"/>
          <w:sz w:val="24"/>
          <w:szCs w:val="24"/>
        </w:rPr>
        <w:lastRenderedPageBreak/>
        <w:t>     </w:t>
      </w:r>
      <w:r w:rsidRPr="00D97357">
        <w:rPr>
          <w:color w:val="000000"/>
          <w:sz w:val="24"/>
          <w:szCs w:val="24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7" w:name="z33"/>
      <w:bookmarkEnd w:id="2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28" w:name="z34"/>
      <w:bookmarkEnd w:id="2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29" w:name="z35"/>
      <w:bookmarkEnd w:id="28"/>
      <w:r w:rsidRPr="00D97357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государственных услуг</w:t>
      </w:r>
    </w:p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30" w:name="z36"/>
      <w:bookmarkEnd w:id="29"/>
      <w:r w:rsidRPr="00D97357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</w:t>
      </w:r>
      <w:proofErr w:type="gramStart"/>
      <w:r w:rsidRPr="00D97357">
        <w:rPr>
          <w:b/>
          <w:color w:val="000000"/>
          <w:sz w:val="24"/>
          <w:szCs w:val="24"/>
          <w:lang w:val="ru-RU"/>
        </w:rPr>
        <w:t>услуги  "</w:t>
      </w:r>
      <w:proofErr w:type="gramEnd"/>
      <w:r w:rsidRPr="00D97357">
        <w:rPr>
          <w:b/>
          <w:color w:val="000000"/>
          <w:sz w:val="24"/>
          <w:szCs w:val="24"/>
          <w:lang w:val="ru-RU"/>
        </w:rPr>
        <w:t>Постановка на очередь детей дошкольного возраста (до 6 лет) для направления в дошкольные организации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1" w:name="z37"/>
      <w:bookmarkEnd w:id="3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 w:rsidRPr="00D97357">
        <w:rPr>
          <w:color w:val="000000"/>
          <w:sz w:val="24"/>
          <w:szCs w:val="24"/>
          <w:lang w:val="ru-RU"/>
        </w:rPr>
        <w:t>Нур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-Султан, Алматы, Шымкент, районов (городов областного значения), </w:t>
      </w:r>
      <w:proofErr w:type="spellStart"/>
      <w:r w:rsidRPr="00D97357">
        <w:rPr>
          <w:color w:val="000000"/>
          <w:sz w:val="24"/>
          <w:szCs w:val="24"/>
          <w:lang w:val="ru-RU"/>
        </w:rPr>
        <w:t>акимами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>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2" w:name="z38"/>
      <w:bookmarkEnd w:id="31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5. Для получения государственной услуги по постановке на очередь физическое лицо (далее -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) направляет в канцелярию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</w:t>
      </w:r>
      <w:proofErr w:type="spellStart"/>
      <w:r w:rsidRPr="00D97357">
        <w:rPr>
          <w:color w:val="000000"/>
          <w:sz w:val="24"/>
          <w:szCs w:val="24"/>
          <w:lang w:val="ru-RU"/>
        </w:rPr>
        <w:t>госуслуги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 постановке).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3" w:name="z39"/>
      <w:bookmarkEnd w:id="32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 w:rsidRPr="00D97357">
        <w:rPr>
          <w:color w:val="000000"/>
          <w:sz w:val="24"/>
          <w:szCs w:val="24"/>
          <w:lang w:val="ru-RU"/>
        </w:rPr>
        <w:t>госуслуги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 постановке согласно приложению 2 к Правилам.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4" w:name="z40"/>
      <w:bookmarkEnd w:id="3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"личном кабинете"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5" w:name="z41"/>
      <w:bookmarkEnd w:id="3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Канцелярия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проверяют их на полноту; при представлении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6" w:name="z42"/>
      <w:bookmarkEnd w:id="35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случае представления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 w:rsidRPr="00D97357">
        <w:rPr>
          <w:color w:val="000000"/>
          <w:sz w:val="24"/>
          <w:szCs w:val="24"/>
          <w:lang w:val="ru-RU"/>
        </w:rPr>
        <w:t>госуслуги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 постановке,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7" w:name="z43"/>
      <w:bookmarkEnd w:id="36"/>
      <w:r w:rsidRPr="00D97357">
        <w:rPr>
          <w:color w:val="000000"/>
          <w:sz w:val="24"/>
          <w:szCs w:val="24"/>
        </w:rPr>
        <w:lastRenderedPageBreak/>
        <w:t>     </w:t>
      </w:r>
      <w:r w:rsidRPr="00D97357">
        <w:rPr>
          <w:color w:val="000000"/>
          <w:sz w:val="24"/>
          <w:szCs w:val="24"/>
          <w:lang w:val="ru-RU"/>
        </w:rPr>
        <w:t xml:space="preserve"> Сведения о документах, удостоверяющих личность,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8" w:name="z44"/>
      <w:bookmarkEnd w:id="3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Выдача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39" w:name="z45"/>
      <w:bookmarkEnd w:id="38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6. В случае обращения через портал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в день поступления документов осуществляет их прием и регистрацию.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0" w:name="z46"/>
      <w:bookmarkEnd w:id="3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в течение 30 минут проверяет на полноту представленные документы. В случае </w:t>
      </w:r>
      <w:proofErr w:type="gramStart"/>
      <w:r w:rsidRPr="00D97357">
        <w:rPr>
          <w:color w:val="000000"/>
          <w:sz w:val="24"/>
          <w:szCs w:val="24"/>
          <w:lang w:val="ru-RU"/>
        </w:rPr>
        <w:t>не полноты</w:t>
      </w:r>
      <w:proofErr w:type="gramEnd"/>
      <w:r w:rsidRPr="00D97357">
        <w:rPr>
          <w:color w:val="000000"/>
          <w:sz w:val="24"/>
          <w:szCs w:val="24"/>
          <w:lang w:val="ru-RU"/>
        </w:rPr>
        <w:t xml:space="preserve">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1" w:name="z47"/>
      <w:bookmarkEnd w:id="40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При установлении факта полноты представленных документов,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2" w:name="z48"/>
      <w:bookmarkEnd w:id="41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7. Государственная услуга по постановке на очередь может оказываться </w:t>
      </w:r>
      <w:proofErr w:type="spellStart"/>
      <w:r w:rsidRPr="00D97357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способом, в том числе без заявления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посредством информационных систем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на веб-портале "электронного правительства" </w:t>
      </w:r>
      <w:r w:rsidRPr="00D97357">
        <w:rPr>
          <w:color w:val="000000"/>
          <w:sz w:val="24"/>
          <w:szCs w:val="24"/>
        </w:rPr>
        <w:t>www</w:t>
      </w:r>
      <w:r w:rsidRPr="00D97357">
        <w:rPr>
          <w:color w:val="000000"/>
          <w:sz w:val="24"/>
          <w:szCs w:val="24"/>
          <w:lang w:val="ru-RU"/>
        </w:rPr>
        <w:t>.</w:t>
      </w:r>
      <w:proofErr w:type="spellStart"/>
      <w:r w:rsidRPr="00D97357">
        <w:rPr>
          <w:color w:val="000000"/>
          <w:sz w:val="24"/>
          <w:szCs w:val="24"/>
        </w:rPr>
        <w:t>egov</w:t>
      </w:r>
      <w:proofErr w:type="spellEnd"/>
      <w:r w:rsidRPr="00D97357">
        <w:rPr>
          <w:color w:val="000000"/>
          <w:sz w:val="24"/>
          <w:szCs w:val="24"/>
          <w:lang w:val="ru-RU"/>
        </w:rPr>
        <w:t>.</w:t>
      </w:r>
      <w:proofErr w:type="spellStart"/>
      <w:r w:rsidRPr="00D97357">
        <w:rPr>
          <w:color w:val="000000"/>
          <w:sz w:val="24"/>
          <w:szCs w:val="24"/>
        </w:rPr>
        <w:t>kz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 включать в себя: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3" w:name="z49"/>
      <w:bookmarkEnd w:id="4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отправку автоматических уведомлений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с запросом на оказание государственной услуги по постановке на очередь;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4" w:name="z50"/>
      <w:bookmarkEnd w:id="4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получение согласия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на оказание </w:t>
      </w:r>
      <w:proofErr w:type="spellStart"/>
      <w:r w:rsidRPr="00D97357">
        <w:rPr>
          <w:color w:val="000000"/>
          <w:sz w:val="24"/>
          <w:szCs w:val="24"/>
          <w:lang w:val="ru-RU"/>
        </w:rPr>
        <w:t>проактивной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услуги, а также иных необходимых сведений от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>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5" w:name="z51"/>
      <w:bookmarkEnd w:id="4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8. По выбору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6" w:name="z52"/>
      <w:bookmarkEnd w:id="45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9.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7" w:name="z53"/>
      <w:bookmarkEnd w:id="4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10. Жалоба на решение, действия (бездействие) </w:t>
      </w:r>
      <w:proofErr w:type="spellStart"/>
      <w:proofErr w:type="gram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 по</w:t>
      </w:r>
      <w:proofErr w:type="gramEnd"/>
      <w:r w:rsidRPr="00D97357">
        <w:rPr>
          <w:color w:val="000000"/>
          <w:sz w:val="24"/>
          <w:szCs w:val="24"/>
          <w:lang w:val="ru-RU"/>
        </w:rPr>
        <w:t xml:space="preserve"> вопросам оказания государственной услуги по постановке на очередь может быть подана на имя руководителя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8" w:name="z54"/>
      <w:bookmarkEnd w:id="4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49" w:name="z55"/>
      <w:bookmarkEnd w:id="4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D97357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корпорации.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0" w:name="z56"/>
      <w:bookmarkEnd w:id="49"/>
      <w:r w:rsidRPr="00D9735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11. Жалоба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Государственной корпорации, подлежит рассмотрению в течение пяти рабочих дней со дня ее регистрации.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1" w:name="z57"/>
      <w:bookmarkEnd w:id="5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12. При отправке жалобы через портал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2" w:name="z58"/>
      <w:bookmarkEnd w:id="5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3" w:name="z59"/>
      <w:bookmarkEnd w:id="5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4" w:name="z60"/>
      <w:bookmarkEnd w:id="53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постановке на очередь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5" w:name="z61"/>
      <w:bookmarkEnd w:id="5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6" w:name="z62"/>
      <w:bookmarkEnd w:id="5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7" w:name="z63"/>
      <w:bookmarkEnd w:id="5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8" w:name="z64"/>
      <w:bookmarkEnd w:id="5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59" w:name="z65"/>
      <w:bookmarkEnd w:id="5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0" w:name="z66"/>
      <w:bookmarkEnd w:id="59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1" w:name="z67"/>
      <w:bookmarkEnd w:id="6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2" w:name="z68"/>
      <w:bookmarkEnd w:id="6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3" w:name="z69"/>
      <w:bookmarkEnd w:id="6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4" w:name="z70"/>
      <w:bookmarkEnd w:id="6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</w:t>
      </w:r>
      <w:r w:rsidRPr="00D97357">
        <w:rPr>
          <w:color w:val="000000"/>
          <w:sz w:val="24"/>
          <w:szCs w:val="24"/>
          <w:lang w:val="ru-RU"/>
        </w:rPr>
        <w:lastRenderedPageBreak/>
        <w:t>медико-педагогической комиссии, и детей, которым на 1 сентября текущего года еще не исполнилось полных 6 лет).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5" w:name="z71"/>
      <w:bookmarkEnd w:id="6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6" w:name="z72"/>
      <w:bookmarkEnd w:id="6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20. Очередь заявлений обновляется при: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7" w:name="z73"/>
      <w:bookmarkEnd w:id="66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государственных органах</w:t>
      </w:r>
      <w:proofErr w:type="gramStart"/>
      <w:r w:rsidRPr="00D97357">
        <w:rPr>
          <w:color w:val="000000"/>
          <w:sz w:val="24"/>
          <w:szCs w:val="24"/>
          <w:lang w:val="ru-RU"/>
        </w:rPr>
        <w:t>"</w:t>
      </w:r>
      <w:proofErr w:type="gramEnd"/>
      <w:r w:rsidRPr="00D97357">
        <w:rPr>
          <w:color w:val="000000"/>
          <w:sz w:val="24"/>
          <w:szCs w:val="24"/>
          <w:lang w:val="ru-RU"/>
        </w:rPr>
        <w:t>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8" w:name="z74"/>
      <w:bookmarkEnd w:id="6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</w:t>
      </w:r>
      <w:proofErr w:type="gramStart"/>
      <w:r w:rsidRPr="00D97357">
        <w:rPr>
          <w:color w:val="000000"/>
          <w:sz w:val="24"/>
          <w:szCs w:val="24"/>
          <w:lang w:val="ru-RU"/>
        </w:rPr>
        <w:t>"</w:t>
      </w:r>
      <w:proofErr w:type="gramEnd"/>
      <w:r w:rsidRPr="00D97357">
        <w:rPr>
          <w:color w:val="000000"/>
          <w:sz w:val="24"/>
          <w:szCs w:val="24"/>
          <w:lang w:val="ru-RU"/>
        </w:rPr>
        <w:t>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69" w:name="z75"/>
      <w:bookmarkEnd w:id="6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изменении льготного статуса заявления;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0" w:name="z76"/>
      <w:bookmarkEnd w:id="69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4) исключении заявления из очереди в результате отзыва заявления;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1" w:name="z77"/>
      <w:bookmarkEnd w:id="70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5) выдаче направления;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2" w:name="z78"/>
      <w:bookmarkEnd w:id="7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6) помещении заявления в стоп-лист, архив;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3" w:name="z79"/>
      <w:bookmarkEnd w:id="72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7) отсутствии заинтересованности заявителя в получении места в дошкольную организацию.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4" w:name="z80"/>
      <w:bookmarkEnd w:id="7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21. Заявления в очередях располагаются относительно друг друга внутри каждой группы по дате и времени подачи заявления.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5" w:name="z81"/>
      <w:bookmarkEnd w:id="7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Заявления по внеочередному получению места располагаются перед заявлениями первоочередного получения места.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6" w:name="z82"/>
      <w:bookmarkEnd w:id="7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7" w:name="z83"/>
      <w:bookmarkEnd w:id="76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22.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8" w:name="z84"/>
      <w:bookmarkEnd w:id="7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Заявитель представляет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79" w:name="z85"/>
      <w:bookmarkEnd w:id="7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23. Заявителю предоставляется возможность: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0" w:name="z86"/>
      <w:bookmarkEnd w:id="79"/>
      <w:r w:rsidRPr="00D97357">
        <w:rPr>
          <w:color w:val="000000"/>
          <w:sz w:val="24"/>
          <w:szCs w:val="24"/>
        </w:rPr>
        <w:lastRenderedPageBreak/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1" w:name="z87"/>
      <w:bookmarkEnd w:id="8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подтверждения заинтересованности в получении места в дошкольную организацию;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2" w:name="z88"/>
      <w:bookmarkEnd w:id="8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3" w:name="z89"/>
      <w:bookmarkEnd w:id="8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4) сохранения учетных данных личного кабинета системы управления очередью, не передавая их третьим лицам.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4" w:name="z90"/>
      <w:bookmarkEnd w:id="8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5" w:name="z91"/>
      <w:bookmarkEnd w:id="84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6" w:name="z92"/>
      <w:bookmarkEnd w:id="8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ежедневно принимает информацию от дошкольных организаций о появлении свободных мест с указанием возрастной группы;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7" w:name="z93"/>
      <w:bookmarkEnd w:id="8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ежедневно в 18:00 (восемнадцать) часов на специализированном </w:t>
      </w:r>
      <w:proofErr w:type="spellStart"/>
      <w:r w:rsidRPr="00D97357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8" w:name="z94"/>
      <w:bookmarkEnd w:id="8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4) ежедневно в 07:00 (семь) часов утра (возможно изменение регламентного времени нормативным актом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89" w:name="z95"/>
      <w:bookmarkEnd w:id="8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0" w:name="z96"/>
      <w:bookmarkEnd w:id="8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1" w:name="z97"/>
      <w:bookmarkEnd w:id="9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7) использует технологию </w:t>
      </w:r>
      <w:proofErr w:type="spellStart"/>
      <w:r w:rsidRPr="00D97357">
        <w:rPr>
          <w:color w:val="000000"/>
          <w:sz w:val="24"/>
          <w:szCs w:val="24"/>
          <w:lang w:val="ru-RU"/>
        </w:rPr>
        <w:t>блокчейн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2" w:name="z98"/>
      <w:bookmarkEnd w:id="91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8) публикует на специализированном </w:t>
      </w:r>
      <w:proofErr w:type="spellStart"/>
      <w:r w:rsidRPr="00D97357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 актуализирует информацию о заявлениях;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3" w:name="z99"/>
      <w:bookmarkEnd w:id="9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</w:t>
      </w:r>
      <w:bookmarkStart w:id="94" w:name="_GoBack"/>
      <w:bookmarkEnd w:id="94"/>
      <w:r w:rsidRPr="00D97357">
        <w:rPr>
          <w:color w:val="000000"/>
          <w:sz w:val="24"/>
          <w:szCs w:val="24"/>
          <w:lang w:val="ru-RU"/>
        </w:rPr>
        <w:t>возможного возраста;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5" w:name="z100"/>
      <w:bookmarkEnd w:id="9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6" w:name="z101"/>
      <w:bookmarkEnd w:id="9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25. Дошкольным организациям предоставляется возможность: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7" w:name="z102"/>
      <w:bookmarkEnd w:id="9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8" w:name="z103"/>
      <w:bookmarkEnd w:id="97"/>
      <w:r w:rsidRPr="00D97357">
        <w:rPr>
          <w:color w:val="000000"/>
          <w:sz w:val="24"/>
          <w:szCs w:val="24"/>
        </w:rPr>
        <w:lastRenderedPageBreak/>
        <w:t>     </w:t>
      </w:r>
      <w:r w:rsidRPr="00D97357">
        <w:rPr>
          <w:color w:val="000000"/>
          <w:sz w:val="24"/>
          <w:szCs w:val="24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99" w:name="z104"/>
      <w:bookmarkEnd w:id="9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0" w:name="z105"/>
      <w:bookmarkEnd w:id="9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1" w:name="z106"/>
      <w:bookmarkEnd w:id="10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2" w:name="z107"/>
      <w:bookmarkEnd w:id="10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3" w:name="z108"/>
      <w:bookmarkEnd w:id="10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28. При выдаче направления возраст ребенка учитывается по состоянию полных лет на 1 сентября текущего учебного года.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4" w:name="z109"/>
      <w:bookmarkEnd w:id="10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5" w:name="z110"/>
      <w:bookmarkEnd w:id="10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106" w:name="z111"/>
      <w:bookmarkEnd w:id="105"/>
      <w:r w:rsidRPr="00D97357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7" w:name="z112"/>
      <w:bookmarkEnd w:id="10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>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8" w:name="z113"/>
      <w:bookmarkEnd w:id="10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32. Для получения государственной услуги по приему детей физическое лицо (далее –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) представляет документы в канцелярию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либо на веб-портал "электронного правительства" (далее – портал) согласно пункту 8 приложения 4 к Правилам.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09" w:name="z114"/>
      <w:bookmarkEnd w:id="108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0" w:name="z115"/>
      <w:bookmarkEnd w:id="10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"личном кабинете"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1" w:name="z116"/>
      <w:bookmarkEnd w:id="11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Канцелярия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полного пакета документов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осуществляет </w:t>
      </w:r>
      <w:r w:rsidRPr="00D97357">
        <w:rPr>
          <w:color w:val="000000"/>
          <w:sz w:val="24"/>
          <w:szCs w:val="24"/>
          <w:lang w:val="ru-RU"/>
        </w:rPr>
        <w:lastRenderedPageBreak/>
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2" w:name="z117"/>
      <w:bookmarkEnd w:id="11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случае представления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дает мотивированный ответ об отказе в оказании государственной услуги по приему детей.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3" w:name="z118"/>
      <w:bookmarkEnd w:id="11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случае обращения через портал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в день поступления документов осуществляет их прием и регистрацию.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4" w:name="z119"/>
      <w:bookmarkEnd w:id="11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в течение 30 минут проверяет на полноту представленные документы. В случае </w:t>
      </w:r>
      <w:proofErr w:type="gramStart"/>
      <w:r w:rsidRPr="00D97357">
        <w:rPr>
          <w:color w:val="000000"/>
          <w:sz w:val="24"/>
          <w:szCs w:val="24"/>
          <w:lang w:val="ru-RU"/>
        </w:rPr>
        <w:t>не полноты</w:t>
      </w:r>
      <w:proofErr w:type="gramEnd"/>
      <w:r w:rsidRPr="00D97357">
        <w:rPr>
          <w:color w:val="000000"/>
          <w:sz w:val="24"/>
          <w:szCs w:val="24"/>
          <w:lang w:val="ru-RU"/>
        </w:rPr>
        <w:t xml:space="preserve">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5" w:name="z120"/>
      <w:bookmarkEnd w:id="11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При установлении факта полноты представленных документов,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заполняет электронный запрос и прикрепляет электронные копии документов; после обработки (проверки, регистрации) электронного запроса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6" w:name="z121"/>
      <w:bookmarkEnd w:id="115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33.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7" w:name="z122"/>
      <w:bookmarkEnd w:id="116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34.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аннулирует зачисление ребенка по следующим причинам: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8" w:name="z123"/>
      <w:bookmarkEnd w:id="11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19" w:name="z124"/>
      <w:bookmarkEnd w:id="11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0" w:name="z125"/>
      <w:bookmarkEnd w:id="11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1" w:name="z126"/>
      <w:bookmarkEnd w:id="12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36. Жалоба на решение, действия (бездействие) </w:t>
      </w:r>
      <w:proofErr w:type="spellStart"/>
      <w:proofErr w:type="gram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 по</w:t>
      </w:r>
      <w:proofErr w:type="gramEnd"/>
      <w:r w:rsidRPr="00D97357">
        <w:rPr>
          <w:color w:val="000000"/>
          <w:sz w:val="24"/>
          <w:szCs w:val="24"/>
          <w:lang w:val="ru-RU"/>
        </w:rPr>
        <w:t xml:space="preserve"> вопросам оказания государственной услуги по приему детей может быть подана на имя руководителя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2" w:name="z127"/>
      <w:bookmarkEnd w:id="121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3" w:name="z128"/>
      <w:bookmarkEnd w:id="12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При отправке жалобы через портал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4" w:name="z129"/>
      <w:bookmarkEnd w:id="12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5" w:name="z130"/>
      <w:bookmarkEnd w:id="124"/>
      <w:r w:rsidRPr="00D97357">
        <w:rPr>
          <w:color w:val="000000"/>
          <w:sz w:val="24"/>
          <w:szCs w:val="24"/>
        </w:rPr>
        <w:lastRenderedPageBreak/>
        <w:t>     </w:t>
      </w:r>
      <w:r w:rsidRPr="00D97357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D97357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6" w:name="z131"/>
      <w:bookmarkEnd w:id="12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приему детей </w:t>
      </w:r>
      <w:proofErr w:type="spellStart"/>
      <w:r w:rsidRPr="00D97357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5"/>
        <w:gridCol w:w="4672"/>
      </w:tblGrid>
      <w:tr w:rsidR="00A063EC" w:rsidRPr="00D97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в сфере дошкольного образования</w:t>
            </w:r>
          </w:p>
        </w:tc>
      </w:tr>
      <w:tr w:rsidR="00A063EC" w:rsidRPr="00D97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(от) ___________________________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его </w:t>
            </w:r>
            <w:proofErr w:type="gramStart"/>
            <w:r w:rsidRPr="00D97357">
              <w:rPr>
                <w:color w:val="000000"/>
                <w:sz w:val="24"/>
                <w:szCs w:val="24"/>
                <w:lang w:val="ru-RU"/>
              </w:rPr>
              <w:t>наличии)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D97357">
              <w:rPr>
                <w:color w:val="000000"/>
                <w:sz w:val="24"/>
                <w:szCs w:val="24"/>
                <w:lang w:val="ru-RU"/>
              </w:rPr>
              <w:t>далее – Ф.И.О.) (при заполнении в бумажном виде)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(индивидуальный идентификационный номер 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(далее – ИИН), проживающего по адресу: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</w:tc>
      </w:tr>
    </w:tbl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127" w:name="z134"/>
      <w:r w:rsidRPr="00D97357">
        <w:rPr>
          <w:b/>
          <w:color w:val="000000"/>
          <w:sz w:val="24"/>
          <w:szCs w:val="24"/>
          <w:lang w:val="ru-RU"/>
        </w:rPr>
        <w:t xml:space="preserve">  </w:t>
      </w:r>
      <w:r w:rsidRPr="00D97357">
        <w:rPr>
          <w:b/>
          <w:color w:val="000000"/>
          <w:sz w:val="24"/>
          <w:szCs w:val="24"/>
        </w:rPr>
        <w:t>     </w:t>
      </w:r>
      <w:r w:rsidRPr="00D97357">
        <w:rPr>
          <w:b/>
          <w:color w:val="000000"/>
          <w:sz w:val="24"/>
          <w:szCs w:val="24"/>
          <w:lang w:val="ru-RU"/>
        </w:rPr>
        <w:t xml:space="preserve"> </w:t>
      </w:r>
      <w:r w:rsidRPr="00D97357">
        <w:rPr>
          <w:b/>
          <w:color w:val="000000"/>
          <w:sz w:val="24"/>
          <w:szCs w:val="24"/>
        </w:rPr>
        <w:t>     </w:t>
      </w:r>
      <w:r w:rsidRPr="00D97357">
        <w:rPr>
          <w:b/>
          <w:color w:val="000000"/>
          <w:sz w:val="24"/>
          <w:szCs w:val="24"/>
          <w:lang w:val="ru-RU"/>
        </w:rPr>
        <w:t xml:space="preserve"> </w:t>
      </w:r>
      <w:r w:rsidRPr="00D97357">
        <w:rPr>
          <w:b/>
          <w:color w:val="000000"/>
          <w:sz w:val="24"/>
          <w:szCs w:val="24"/>
        </w:rPr>
        <w:t>     </w:t>
      </w:r>
      <w:r w:rsidRPr="00D97357">
        <w:rPr>
          <w:b/>
          <w:color w:val="000000"/>
          <w:sz w:val="24"/>
          <w:szCs w:val="24"/>
          <w:lang w:val="ru-RU"/>
        </w:rPr>
        <w:t xml:space="preserve"> </w:t>
      </w:r>
      <w:r w:rsidRPr="00D97357">
        <w:rPr>
          <w:b/>
          <w:color w:val="000000"/>
          <w:sz w:val="24"/>
          <w:szCs w:val="24"/>
        </w:rPr>
        <w:t>     </w:t>
      </w:r>
      <w:r w:rsidRPr="00D97357">
        <w:rPr>
          <w:b/>
          <w:color w:val="000000"/>
          <w:sz w:val="24"/>
          <w:szCs w:val="24"/>
          <w:lang w:val="ru-RU"/>
        </w:rPr>
        <w:t xml:space="preserve"> </w:t>
      </w:r>
      <w:r w:rsidRPr="00D97357">
        <w:rPr>
          <w:b/>
          <w:color w:val="000000"/>
          <w:sz w:val="24"/>
          <w:szCs w:val="24"/>
        </w:rPr>
        <w:t>     </w:t>
      </w:r>
      <w:r w:rsidRPr="00D97357">
        <w:rPr>
          <w:b/>
          <w:color w:val="000000"/>
          <w:sz w:val="24"/>
          <w:szCs w:val="24"/>
          <w:lang w:val="ru-RU"/>
        </w:rPr>
        <w:t xml:space="preserve"> заявление.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8" w:name="z135"/>
      <w:bookmarkEnd w:id="12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Прошу поставить ребенка в очередь для получения направления в дошкольную 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 xml:space="preserve">организацию на территории населенного </w:t>
      </w:r>
      <w:proofErr w:type="gramStart"/>
      <w:r w:rsidRPr="00D97357">
        <w:rPr>
          <w:color w:val="000000"/>
          <w:sz w:val="24"/>
          <w:szCs w:val="24"/>
          <w:lang w:val="ru-RU"/>
        </w:rPr>
        <w:t xml:space="preserve">пункта  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>_</w:t>
      </w:r>
      <w:proofErr w:type="gramEnd"/>
      <w:r w:rsidRPr="00D97357">
        <w:rPr>
          <w:color w:val="000000"/>
          <w:sz w:val="24"/>
          <w:szCs w:val="24"/>
          <w:lang w:val="ru-RU"/>
        </w:rPr>
        <w:t>_________________________________________________________________________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город (поселок, село) 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 xml:space="preserve">ИИН ________________________, 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Ф.И.О. (при наличии) 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>ребенка (при заполнении в бумажном виде)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>_____________ года рождения.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29" w:name="z136"/>
      <w:bookmarkEnd w:id="12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Информирую, что ребенок является (нужное указать):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0" w:name="z137"/>
      <w:bookmarkEnd w:id="12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1" w:name="z138"/>
      <w:bookmarkEnd w:id="13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2" w:name="z139"/>
      <w:bookmarkEnd w:id="13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 3) ребенком, родители которых являются инвалидами;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3" w:name="z140"/>
      <w:bookmarkEnd w:id="13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4) ребенком с особыми образовательными потребностями (копия документа);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4" w:name="z141"/>
      <w:bookmarkEnd w:id="13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5) ребенком, оставшимся без попечения родителей;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5" w:name="z142"/>
      <w:bookmarkEnd w:id="13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6) ребенком сиротой;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6" w:name="z143"/>
      <w:bookmarkEnd w:id="13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7) ребенком из многодетной семьи;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7" w:name="z144"/>
      <w:bookmarkEnd w:id="13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8) ребенком педагога;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8" w:name="z145"/>
      <w:bookmarkEnd w:id="13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9) ребенком из семьи, имеющей ребенка-инвалида;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39" w:name="z146"/>
      <w:bookmarkEnd w:id="13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10) не относится ни к одной из вышеперечисленных категорий.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0" w:name="z147"/>
      <w:bookmarkEnd w:id="139"/>
      <w:r w:rsidRPr="00D97357">
        <w:rPr>
          <w:color w:val="000000"/>
          <w:sz w:val="24"/>
          <w:szCs w:val="24"/>
        </w:rPr>
        <w:lastRenderedPageBreak/>
        <w:t>     </w:t>
      </w:r>
      <w:r w:rsidRPr="00D97357">
        <w:rPr>
          <w:color w:val="000000"/>
          <w:sz w:val="24"/>
          <w:szCs w:val="24"/>
          <w:lang w:val="ru-RU"/>
        </w:rPr>
        <w:t xml:space="preserve"> Прошу уведомлять меня об изменениях моего заявления следующими способами: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1" w:name="z148"/>
      <w:bookmarkEnd w:id="140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электронное смс(</w:t>
      </w:r>
      <w:proofErr w:type="spellStart"/>
      <w:r w:rsidRPr="00D97357">
        <w:rPr>
          <w:color w:val="000000"/>
          <w:sz w:val="24"/>
          <w:szCs w:val="24"/>
        </w:rPr>
        <w:t>sms</w:t>
      </w:r>
      <w:proofErr w:type="spellEnd"/>
      <w:r w:rsidRPr="00D97357">
        <w:rPr>
          <w:color w:val="000000"/>
          <w:sz w:val="24"/>
          <w:szCs w:val="24"/>
          <w:lang w:val="ru-RU"/>
        </w:rPr>
        <w:t xml:space="preserve">)-уведомление в произвольной форме на следующие номера мобильных телефонов (не более двух номеров):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2" w:name="z149"/>
      <w:bookmarkEnd w:id="14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________________________________________________________________;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3" w:name="z150"/>
      <w:bookmarkEnd w:id="142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электронные </w:t>
      </w:r>
      <w:r w:rsidRPr="00D97357">
        <w:rPr>
          <w:color w:val="000000"/>
          <w:sz w:val="24"/>
          <w:szCs w:val="24"/>
        </w:rPr>
        <w:t>e</w:t>
      </w:r>
      <w:r w:rsidRPr="00D97357">
        <w:rPr>
          <w:color w:val="000000"/>
          <w:sz w:val="24"/>
          <w:szCs w:val="24"/>
          <w:lang w:val="ru-RU"/>
        </w:rPr>
        <w:t>-</w:t>
      </w:r>
      <w:r w:rsidRPr="00D97357">
        <w:rPr>
          <w:color w:val="000000"/>
          <w:sz w:val="24"/>
          <w:szCs w:val="24"/>
        </w:rPr>
        <w:t>mail</w:t>
      </w:r>
      <w:r w:rsidRPr="00D97357">
        <w:rPr>
          <w:color w:val="000000"/>
          <w:sz w:val="24"/>
          <w:szCs w:val="24"/>
          <w:lang w:val="ru-RU"/>
        </w:rPr>
        <w:t xml:space="preserve"> уведомления в произвольной форме: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4" w:name="z151"/>
      <w:bookmarkEnd w:id="14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_________________________________________________________________.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5" w:name="z152"/>
      <w:bookmarkEnd w:id="14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46" w:name="z153"/>
      <w:bookmarkEnd w:id="14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A063EC" w:rsidRPr="00D97357" w:rsidRDefault="000B727F">
      <w:pPr>
        <w:spacing w:after="0"/>
        <w:jc w:val="both"/>
        <w:rPr>
          <w:sz w:val="24"/>
          <w:szCs w:val="24"/>
        </w:rPr>
      </w:pPr>
      <w:bookmarkStart w:id="147" w:name="z154"/>
      <w:bookmarkEnd w:id="14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97357">
        <w:rPr>
          <w:color w:val="000000"/>
          <w:sz w:val="24"/>
          <w:szCs w:val="24"/>
        </w:rPr>
        <w:t>Подпись</w:t>
      </w:r>
      <w:proofErr w:type="spellEnd"/>
      <w:r w:rsidRPr="00D97357">
        <w:rPr>
          <w:color w:val="000000"/>
          <w:sz w:val="24"/>
          <w:szCs w:val="24"/>
        </w:rPr>
        <w:t xml:space="preserve"> _______________ </w:t>
      </w:r>
      <w:proofErr w:type="spellStart"/>
      <w:r w:rsidRPr="00D97357">
        <w:rPr>
          <w:color w:val="000000"/>
          <w:sz w:val="24"/>
          <w:szCs w:val="24"/>
        </w:rPr>
        <w:t>Дата</w:t>
      </w:r>
      <w:proofErr w:type="spellEnd"/>
      <w:r w:rsidRPr="00D97357">
        <w:rPr>
          <w:color w:val="000000"/>
          <w:sz w:val="24"/>
          <w:szCs w:val="24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6"/>
        <w:gridCol w:w="2405"/>
        <w:gridCol w:w="2361"/>
        <w:gridCol w:w="4473"/>
        <w:gridCol w:w="42"/>
      </w:tblGrid>
      <w:tr w:rsidR="00A063EC" w:rsidRPr="00D9735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в сфере дошкольного образования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Нур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-Султан, Алматы и Шымкент, районов (городов областного значения),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акимы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48" w:name="z156"/>
            <w:r w:rsidRPr="00D97357">
              <w:rPr>
                <w:color w:val="000000"/>
                <w:sz w:val="24"/>
                <w:szCs w:val="24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1) канцелярию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3) веб-портал "электронного правительства"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(далее – портал).</w:t>
            </w:r>
          </w:p>
        </w:tc>
        <w:bookmarkEnd w:id="148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С момента обращения к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, в Государственную корпорацию, на портал – 30 минут.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и (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>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Государственная услуга физическим лицам оказывается бесплатно. 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49" w:name="z159"/>
            <w:r w:rsidRPr="00D97357">
              <w:rPr>
                <w:color w:val="000000"/>
                <w:sz w:val="24"/>
                <w:szCs w:val="24"/>
                <w:lang w:val="ru-RU"/>
              </w:rPr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с 9:00 часов до 18:30 часов с перерывом на обед с 13:00 часов до 14:30 часов.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3)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1) на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Министерства: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2) Государственной корпорации: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4</w:t>
            </w:r>
            <w:r w:rsidRPr="00D97357">
              <w:rPr>
                <w:color w:val="000000"/>
                <w:sz w:val="24"/>
                <w:szCs w:val="24"/>
              </w:rPr>
              <w:t>c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3) на портале: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49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0" w:name="z168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При обращении к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или в Государственную корпорацию: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заявление по форме согласно приложению 1 к Правилам;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свидетельство о рождении ребенка (для идентификации);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3)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документ, удостоверяющий личность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(одного 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из родителей или законного представителя (для идентификации);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5)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6)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7) заключение врача-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фтизиатора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8)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документы, подтверждающие возможность первоочередного получения направления в дошкольную организацию.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D97357">
              <w:rPr>
                <w:sz w:val="24"/>
                <w:szCs w:val="24"/>
                <w:lang w:val="ru-RU"/>
              </w:rPr>
              <w:br/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При обращении к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акиму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поселка, села, сельского округа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представляет оригиналы (для идентификации) и копии документов.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При обращении на портал: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заявление в форме электронного документа, подписанное ЭЦП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, по форме согласно приложению 1 к Правилам;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сканированная копия справки, выданная с места работы военнослужащего или сотрудника специальных государственных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органов,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заверенная подписью уполномоченного лица и печатью (при наличии) (действительна в течение месяца со дня выдачи);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4) направление врача-фтизиатра.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, или путем введения одноразового пароля.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  <w:bookmarkEnd w:id="150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1" w:name="z186"/>
            <w:r w:rsidRPr="00D97357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</w:t>
            </w:r>
            <w:r w:rsidRPr="00D97357">
              <w:rPr>
                <w:sz w:val="24"/>
                <w:szCs w:val="24"/>
                <w:lang w:val="ru-RU"/>
              </w:rPr>
              <w:br/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законодатель</w:t>
            </w:r>
            <w:r w:rsidRPr="00D97357">
              <w:rPr>
                <w:sz w:val="24"/>
                <w:szCs w:val="24"/>
                <w:lang w:val="ru-RU"/>
              </w:rPr>
              <w:br/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ством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Республики Казахстан</w:t>
            </w:r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2" w:name="z188"/>
            <w:bookmarkEnd w:id="151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2) несоответствие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52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3" w:name="z189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или в Государственную корпорацию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–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15 минут. Максимально допустимое время обслуживания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услугодателем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или в Государственной корпорации – 30 минут.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Прием документов для оказания государственной услуги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услугополучателю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с нарушением здоровья, стойким расстройством функций организма, ограничивающим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его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жизнедеятельность, обратившемуся через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Единый контакт-центр – 1414, 88000807777 производится работником Государственной корпорации с выездом по месту жительства. 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D97357">
              <w:rPr>
                <w:sz w:val="24"/>
                <w:szCs w:val="24"/>
                <w:lang w:val="ru-RU"/>
              </w:rPr>
              <w:br/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интернет-ресурса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, справочных служб по вопросам оказания государственной услуги, а также Единого контакт-центра.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Министерства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в разделе "Государственные услуги".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По выбору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числе внесение изменений, дополнений и исправлений в записи актов гражданского состояния".</w:t>
            </w:r>
          </w:p>
        </w:tc>
        <w:bookmarkEnd w:id="153"/>
      </w:tr>
      <w:tr w:rsidR="00A063EC" w:rsidRPr="00D9735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в сфере дошкольного образования</w:t>
            </w:r>
          </w:p>
        </w:tc>
      </w:tr>
      <w:tr w:rsidR="00A063EC" w:rsidRPr="00D9735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___________________________</w:t>
            </w:r>
            <w:proofErr w:type="gramStart"/>
            <w:r w:rsidRPr="00D97357">
              <w:rPr>
                <w:color w:val="000000"/>
                <w:sz w:val="24"/>
                <w:szCs w:val="24"/>
                <w:lang w:val="ru-RU"/>
              </w:rPr>
              <w:t>_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D97357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(адрес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154" w:name="z197"/>
      <w:r w:rsidRPr="00D97357">
        <w:rPr>
          <w:b/>
          <w:color w:val="000000"/>
          <w:sz w:val="24"/>
          <w:szCs w:val="24"/>
          <w:lang w:val="ru-RU"/>
        </w:rPr>
        <w:t xml:space="preserve"> Расписка</w:t>
      </w:r>
      <w:r w:rsidRPr="00D97357">
        <w:rPr>
          <w:b/>
          <w:color w:val="000000"/>
          <w:sz w:val="24"/>
          <w:szCs w:val="24"/>
        </w:rPr>
        <w:t> </w:t>
      </w:r>
      <w:r w:rsidRPr="00D97357">
        <w:rPr>
          <w:b/>
          <w:color w:val="000000"/>
          <w:sz w:val="24"/>
          <w:szCs w:val="24"/>
          <w:lang w:val="ru-RU"/>
        </w:rPr>
        <w:t>об отказе в приеме документов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55" w:name="z198"/>
      <w:bookmarkEnd w:id="154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56" w:name="z199"/>
      <w:bookmarkEnd w:id="15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(указать адрес)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57" w:name="z200"/>
      <w:bookmarkEnd w:id="156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отказывает в приеме документов на оказание государственной услуги 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58" w:name="z201"/>
      <w:bookmarkEnd w:id="15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_________________________________________________________________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59" w:name="z202"/>
      <w:bookmarkEnd w:id="15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(указать наименование государственной услуги)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0" w:name="z203"/>
      <w:bookmarkEnd w:id="15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1" w:name="z204"/>
      <w:bookmarkEnd w:id="16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Наименование отсутствующих документов: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2" w:name="z205"/>
      <w:bookmarkEnd w:id="161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1) ________________________________________;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3" w:name="z206"/>
      <w:bookmarkEnd w:id="162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2) ________________________________________;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4" w:name="z207"/>
      <w:bookmarkEnd w:id="163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3) ________________________________________ 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5" w:name="z208"/>
      <w:bookmarkEnd w:id="164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6" w:name="z209"/>
      <w:bookmarkEnd w:id="165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Исполнитель: ______________________________________________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7" w:name="z210"/>
      <w:bookmarkEnd w:id="166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фамилия, имя, отчество (при его наличии)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8" w:name="z211"/>
      <w:bookmarkEnd w:id="167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Подпись _____________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69" w:name="z212"/>
      <w:bookmarkEnd w:id="168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Телефон ___________________________________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70" w:name="z213"/>
      <w:bookmarkEnd w:id="169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Получил: _________________________________________________________</w:t>
      </w:r>
      <w:r w:rsidRPr="00D97357">
        <w:rPr>
          <w:sz w:val="24"/>
          <w:szCs w:val="24"/>
          <w:lang w:val="ru-RU"/>
        </w:rPr>
        <w:br/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фамилия, имя, отчество (при его наличии)</w:t>
      </w:r>
    </w:p>
    <w:p w:rsidR="00A063EC" w:rsidRPr="00D97357" w:rsidRDefault="000B727F">
      <w:pPr>
        <w:spacing w:after="0"/>
        <w:jc w:val="both"/>
        <w:rPr>
          <w:sz w:val="24"/>
          <w:szCs w:val="24"/>
        </w:rPr>
      </w:pPr>
      <w:bookmarkStart w:id="171" w:name="z214"/>
      <w:bookmarkEnd w:id="170"/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97357">
        <w:rPr>
          <w:color w:val="000000"/>
          <w:sz w:val="24"/>
          <w:szCs w:val="24"/>
        </w:rPr>
        <w:t>Подпись</w:t>
      </w:r>
      <w:proofErr w:type="spellEnd"/>
      <w:r w:rsidRPr="00D97357">
        <w:rPr>
          <w:color w:val="000000"/>
          <w:sz w:val="24"/>
          <w:szCs w:val="24"/>
        </w:rPr>
        <w:t xml:space="preserve"> ___________</w:t>
      </w:r>
      <w:proofErr w:type="gramStart"/>
      <w:r w:rsidRPr="00D97357">
        <w:rPr>
          <w:color w:val="000000"/>
          <w:sz w:val="24"/>
          <w:szCs w:val="24"/>
        </w:rPr>
        <w:t>_  "</w:t>
      </w:r>
      <w:proofErr w:type="gramEnd"/>
      <w:r w:rsidRPr="00D97357">
        <w:rPr>
          <w:color w:val="000000"/>
          <w:sz w:val="24"/>
          <w:szCs w:val="24"/>
        </w:rPr>
        <w:t xml:space="preserve">____" _________ 20____ </w:t>
      </w:r>
      <w:proofErr w:type="spellStart"/>
      <w:r w:rsidRPr="00D97357">
        <w:rPr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6"/>
        <w:gridCol w:w="2151"/>
        <w:gridCol w:w="3340"/>
        <w:gridCol w:w="3775"/>
        <w:gridCol w:w="35"/>
      </w:tblGrid>
      <w:tr w:rsidR="00A063EC" w:rsidRPr="00D9735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Приложение 4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Правилам оказания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в сфере дошкольного образования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Стандарт государственной услуги "Прием документов и зачисление детей в дошкольные организации" 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Дошкольные организации всех видов (далее –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, веб-портал "электронного правительства" (далее – портал).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Сроки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>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и (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бумажная</w:t>
            </w:r>
            <w:proofErr w:type="spellEnd"/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7357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72" w:name="z216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с 9:00 часов до 18:00 часов с перерывом на обед с 13:00 часов до 14:00 часов.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Министерства: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2) на портале: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72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Перечень документов, необходимых для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оказания государственной услуги</w:t>
            </w:r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73" w:name="z222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При обращении к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направление на зачисление (действительно в течение пяти рабочих дней со дня выдачи);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3)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документ, свидетельствующий о рождении ребенка (для идентификации);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4)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паспорт здоровья ребенка по форме, предусмотренной Инструкцией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469 (зарегистрирован в Государственном реестре нормативных правовых актов за № 2423);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5) справка о состоянии здоровья ребенка;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6) заключение психолого-медико-педагогической консультации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(для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детей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с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особыми образовательными потребностями).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При обращении через портал: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направление на зачисление в дошкольную организацию (действительно в течение пяти рабочих дней со дня выдачи);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4)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469 (зарегистрирован в Государственном реестре нормативных правовых актов за № 2423) (электронная копия);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5)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справка о состоянии здоровья ребенка (электронная копия);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</w:tc>
        <w:bookmarkEnd w:id="173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74" w:name="z233"/>
            <w:r w:rsidRPr="00D97357">
              <w:rPr>
                <w:color w:val="000000"/>
                <w:sz w:val="24"/>
                <w:szCs w:val="24"/>
                <w:lang w:val="ru-RU"/>
              </w:rPr>
              <w:t>1)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2)</w:t>
            </w:r>
            <w:r w:rsidRPr="00D97357">
              <w:rPr>
                <w:color w:val="000000"/>
                <w:sz w:val="24"/>
                <w:szCs w:val="24"/>
              </w:rPr>
              <w:t> 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несоответствие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74"/>
      </w:tr>
      <w:tr w:rsidR="00A063EC" w:rsidRPr="00D97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Иные требования с учетом особенностей 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75" w:name="z234"/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Максимально допустимое время ожидания до момента приема документов – 15 минут.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Максимально допустимое время обслуживания – 15 минут.</w:t>
            </w:r>
            <w:r w:rsidRPr="00D97357">
              <w:rPr>
                <w:sz w:val="24"/>
                <w:szCs w:val="24"/>
                <w:lang w:val="ru-RU"/>
              </w:rPr>
              <w:br/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Услугополучатель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интернет-ресурса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, справочных служб по вопросам оказания государственной услуги, а также Единого контакт-центра.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D97357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Министерства </w:t>
            </w:r>
            <w:r w:rsidRPr="00D97357">
              <w:rPr>
                <w:color w:val="000000"/>
                <w:sz w:val="24"/>
                <w:szCs w:val="24"/>
              </w:rPr>
              <w:t>www</w:t>
            </w:r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D97357">
              <w:rPr>
                <w:color w:val="000000"/>
                <w:sz w:val="24"/>
                <w:szCs w:val="24"/>
                <w:lang w:val="ru-RU"/>
              </w:rPr>
              <w:t xml:space="preserve"> в разделе "Государственные услуги". </w:t>
            </w:r>
            <w:r w:rsidRPr="00D97357">
              <w:rPr>
                <w:sz w:val="24"/>
                <w:szCs w:val="24"/>
                <w:lang w:val="ru-RU"/>
              </w:rPr>
              <w:br/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Телефоны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Единого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контакт-центра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вопросам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государственных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57">
              <w:rPr>
                <w:color w:val="000000"/>
                <w:sz w:val="24"/>
                <w:szCs w:val="24"/>
              </w:rPr>
              <w:t>услуг</w:t>
            </w:r>
            <w:proofErr w:type="spellEnd"/>
            <w:r w:rsidRPr="00D97357">
              <w:rPr>
                <w:color w:val="000000"/>
                <w:sz w:val="24"/>
                <w:szCs w:val="24"/>
              </w:rPr>
              <w:t>: 1414, 8 800 080 7777.</w:t>
            </w:r>
          </w:p>
        </w:tc>
        <w:bookmarkEnd w:id="175"/>
      </w:tr>
      <w:tr w:rsidR="00A063EC" w:rsidRPr="00D9735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</w:rPr>
            </w:pPr>
            <w:r w:rsidRPr="00D9735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3EC" w:rsidRPr="00D97357" w:rsidRDefault="000B727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97357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97357">
              <w:rPr>
                <w:sz w:val="24"/>
                <w:szCs w:val="24"/>
                <w:lang w:val="ru-RU"/>
              </w:rPr>
              <w:br/>
            </w:r>
            <w:r w:rsidRPr="00D97357">
              <w:rPr>
                <w:color w:val="000000"/>
                <w:sz w:val="24"/>
                <w:szCs w:val="24"/>
                <w:lang w:val="ru-RU"/>
              </w:rPr>
              <w:t>от 19 июня 2020 года № 254</w:t>
            </w:r>
          </w:p>
        </w:tc>
      </w:tr>
    </w:tbl>
    <w:p w:rsidR="00A063EC" w:rsidRPr="00D97357" w:rsidRDefault="000B727F">
      <w:pPr>
        <w:spacing w:after="0"/>
        <w:rPr>
          <w:sz w:val="24"/>
          <w:szCs w:val="24"/>
          <w:lang w:val="ru-RU"/>
        </w:rPr>
      </w:pPr>
      <w:bookmarkStart w:id="176" w:name="z239"/>
      <w:r w:rsidRPr="00D97357">
        <w:rPr>
          <w:b/>
          <w:color w:val="000000"/>
          <w:sz w:val="24"/>
          <w:szCs w:val="24"/>
          <w:lang w:val="ru-RU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77" w:name="z240"/>
      <w:bookmarkEnd w:id="176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</w:t>
      </w:r>
      <w:proofErr w:type="spellStart"/>
      <w:r w:rsidRPr="00D97357">
        <w:rPr>
          <w:color w:val="000000"/>
          <w:sz w:val="24"/>
          <w:szCs w:val="24"/>
          <w:lang w:val="ru-RU"/>
        </w:rPr>
        <w:t>Әділет</w:t>
      </w:r>
      <w:proofErr w:type="spellEnd"/>
      <w:r w:rsidRPr="00D97357">
        <w:rPr>
          <w:color w:val="000000"/>
          <w:sz w:val="24"/>
          <w:szCs w:val="24"/>
          <w:lang w:val="ru-RU"/>
        </w:rPr>
        <w:t>" 18 мая 2015 года, газете "Казахстанская правда" 23 июля 2015 года № 138 (28014)).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78" w:name="z241"/>
      <w:bookmarkEnd w:id="177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2. 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</w:t>
      </w:r>
      <w:proofErr w:type="spellStart"/>
      <w:r w:rsidRPr="00D97357">
        <w:rPr>
          <w:color w:val="000000"/>
          <w:sz w:val="24"/>
          <w:szCs w:val="24"/>
          <w:lang w:val="ru-RU"/>
        </w:rPr>
        <w:t>Әділет</w:t>
      </w:r>
      <w:proofErr w:type="spellEnd"/>
      <w:r w:rsidRPr="00D97357">
        <w:rPr>
          <w:color w:val="000000"/>
          <w:sz w:val="24"/>
          <w:szCs w:val="24"/>
          <w:lang w:val="ru-RU"/>
        </w:rPr>
        <w:t>" 10 марта 2016 года).</w:t>
      </w:r>
    </w:p>
    <w:p w:rsidR="00A063EC" w:rsidRPr="00D97357" w:rsidRDefault="000B727F">
      <w:pPr>
        <w:spacing w:after="0"/>
        <w:jc w:val="both"/>
        <w:rPr>
          <w:sz w:val="24"/>
          <w:szCs w:val="24"/>
          <w:lang w:val="ru-RU"/>
        </w:rPr>
      </w:pPr>
      <w:bookmarkStart w:id="179" w:name="z242"/>
      <w:bookmarkEnd w:id="178"/>
      <w:r w:rsidRPr="00D97357">
        <w:rPr>
          <w:color w:val="000000"/>
          <w:sz w:val="24"/>
          <w:szCs w:val="24"/>
          <w:lang w:val="ru-RU"/>
        </w:rPr>
        <w:t xml:space="preserve"> </w:t>
      </w:r>
      <w:r w:rsidRPr="00D97357">
        <w:rPr>
          <w:color w:val="000000"/>
          <w:sz w:val="24"/>
          <w:szCs w:val="24"/>
        </w:rPr>
        <w:t>     </w:t>
      </w:r>
      <w:r w:rsidRPr="00D97357">
        <w:rPr>
          <w:color w:val="000000"/>
          <w:sz w:val="24"/>
          <w:szCs w:val="24"/>
          <w:lang w:val="ru-RU"/>
        </w:rPr>
        <w:t xml:space="preserve"> 3. 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9"/>
    <w:p w:rsidR="00A063EC" w:rsidRPr="00D97357" w:rsidRDefault="000B727F">
      <w:pPr>
        <w:spacing w:after="0"/>
        <w:rPr>
          <w:sz w:val="24"/>
          <w:szCs w:val="24"/>
          <w:lang w:val="ru-RU"/>
        </w:rPr>
      </w:pPr>
      <w:r w:rsidRPr="00D97357">
        <w:rPr>
          <w:sz w:val="24"/>
          <w:szCs w:val="24"/>
          <w:lang w:val="ru-RU"/>
        </w:rPr>
        <w:br/>
      </w:r>
      <w:r w:rsidRPr="00D97357">
        <w:rPr>
          <w:sz w:val="24"/>
          <w:szCs w:val="24"/>
          <w:lang w:val="ru-RU"/>
        </w:rPr>
        <w:br/>
      </w:r>
    </w:p>
    <w:p w:rsidR="00A063EC" w:rsidRPr="00D97357" w:rsidRDefault="000B727F">
      <w:pPr>
        <w:pStyle w:val="disclaimer"/>
        <w:rPr>
          <w:sz w:val="24"/>
          <w:szCs w:val="24"/>
          <w:lang w:val="ru-RU"/>
        </w:rPr>
      </w:pPr>
      <w:r w:rsidRPr="00D97357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063EC" w:rsidRPr="00D9735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EC"/>
    <w:rsid w:val="000B727F"/>
    <w:rsid w:val="00A063EC"/>
    <w:rsid w:val="00D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17BAE-9816-463A-BFEB-B3A9CCDC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9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206</cp:lastModifiedBy>
  <cp:revision>4</cp:revision>
  <cp:lastPrinted>2020-07-10T07:32:00Z</cp:lastPrinted>
  <dcterms:created xsi:type="dcterms:W3CDTF">2020-07-10T05:34:00Z</dcterms:created>
  <dcterms:modified xsi:type="dcterms:W3CDTF">2020-07-10T07:33:00Z</dcterms:modified>
</cp:coreProperties>
</file>