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ECC" w:rsidRDefault="00133ECC" w:rsidP="00133ECC">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 xml:space="preserve">Қостанай облысы әкімдігі білім басқармасының </w:t>
      </w:r>
    </w:p>
    <w:p w:rsidR="00133ECC" w:rsidRPr="00133ECC" w:rsidRDefault="00133ECC" w:rsidP="00133ECC">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«Рудный қаласы білім бөлімінің «№2 бөбекжайы» КМҚК</w:t>
      </w:r>
    </w:p>
    <w:p w:rsidR="00467D31" w:rsidRDefault="00467D31" w:rsidP="00C8450F">
      <w:pPr>
        <w:widowControl w:val="0"/>
        <w:autoSpaceDE w:val="0"/>
        <w:autoSpaceDN w:val="0"/>
        <w:spacing w:after="0" w:line="240" w:lineRule="auto"/>
        <w:jc w:val="center"/>
        <w:rPr>
          <w:noProof/>
          <w:color w:val="00B0F0"/>
          <w:sz w:val="44"/>
          <w:szCs w:val="44"/>
          <w:lang w:val="kk-KZ"/>
        </w:rPr>
      </w:pPr>
      <w:r w:rsidRPr="00F929C4">
        <w:rPr>
          <w:rFonts w:ascii="Times New Roman" w:eastAsia="Trebuchet MS" w:hAnsi="Times New Roman" w:cs="Times New Roman"/>
          <w:b/>
          <w:color w:val="00B0F0"/>
          <w:sz w:val="44"/>
          <w:szCs w:val="44"/>
          <w:lang w:val="kk-KZ"/>
        </w:rPr>
        <w:t>Ата-аналарға ескерту</w:t>
      </w:r>
      <w:r w:rsidRPr="00F929C4">
        <w:rPr>
          <w:noProof/>
          <w:color w:val="00B0F0"/>
          <w:sz w:val="44"/>
          <w:szCs w:val="44"/>
        </w:rPr>
        <w:t xml:space="preserve"> </w:t>
      </w:r>
    </w:p>
    <w:p w:rsidR="00C8450F" w:rsidRDefault="00C8450F" w:rsidP="00C8450F">
      <w:pPr>
        <w:widowControl w:val="0"/>
        <w:autoSpaceDE w:val="0"/>
        <w:autoSpaceDN w:val="0"/>
        <w:spacing w:after="0" w:line="240" w:lineRule="auto"/>
        <w:jc w:val="center"/>
        <w:rPr>
          <w:rFonts w:ascii="Times New Roman" w:eastAsia="Trebuchet MS" w:hAnsi="Times New Roman" w:cs="Times New Roman"/>
          <w:b/>
          <w:color w:val="002060"/>
          <w:sz w:val="28"/>
          <w:szCs w:val="28"/>
          <w:lang w:val="kk-KZ"/>
        </w:rPr>
      </w:pPr>
    </w:p>
    <w:p w:rsidR="00C8450F" w:rsidRDefault="00C8450F" w:rsidP="00133ECC">
      <w:pPr>
        <w:tabs>
          <w:tab w:val="left" w:pos="284"/>
          <w:tab w:val="left" w:pos="426"/>
        </w:tabs>
        <w:spacing w:after="0"/>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w:t>
      </w:r>
      <w:r>
        <w:rPr>
          <w:rFonts w:ascii="Times New Roman" w:hAnsi="Times New Roman" w:cs="Times New Roman"/>
          <w:b/>
          <w:color w:val="002060"/>
          <w:sz w:val="28"/>
          <w:szCs w:val="28"/>
        </w:rPr>
        <w:t>ШЫНДЫҚТЫҢ АСТЫҢҒЫ ЖАҒЫ НЕМЕСЕ БАЛА НЕГЕ АЛДАЙДЫ</w:t>
      </w:r>
      <w:r>
        <w:rPr>
          <w:rFonts w:ascii="Times New Roman" w:hAnsi="Times New Roman" w:cs="Times New Roman"/>
          <w:b/>
          <w:color w:val="002060"/>
          <w:sz w:val="28"/>
          <w:szCs w:val="28"/>
          <w:lang w:val="kk-KZ"/>
        </w:rPr>
        <w:t>?»</w:t>
      </w:r>
    </w:p>
    <w:p w:rsidR="00C8450F" w:rsidRDefault="00C8450F" w:rsidP="00C8450F">
      <w:pPr>
        <w:shd w:val="clear" w:color="auto" w:fill="FFFFFF"/>
        <w:spacing w:after="0" w:line="240" w:lineRule="auto"/>
        <w:jc w:val="both"/>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rPr>
        <w:tab/>
      </w:r>
      <w:proofErr w:type="spellStart"/>
      <w:r>
        <w:rPr>
          <w:rFonts w:ascii="Times New Roman" w:eastAsia="Times New Roman" w:hAnsi="Times New Roman" w:cs="Times New Roman"/>
          <w:color w:val="000000" w:themeColor="text1"/>
          <w:sz w:val="26"/>
          <w:szCs w:val="26"/>
        </w:rPr>
        <w:t>Көбінесе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ата-аналар</w:t>
      </w:r>
      <w:proofErr w:type="spellEnd"/>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kk-KZ"/>
        </w:rPr>
        <w:t xml:space="preserve">бұрын болмаған </w:t>
      </w:r>
      <w:proofErr w:type="spellStart"/>
      <w:r>
        <w:rPr>
          <w:rFonts w:ascii="Times New Roman" w:eastAsia="Times New Roman" w:hAnsi="Times New Roman" w:cs="Times New Roman"/>
          <w:color w:val="000000" w:themeColor="text1"/>
          <w:sz w:val="26"/>
          <w:szCs w:val="26"/>
        </w:rPr>
        <w:t>баласының</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шындықты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айтуға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бейімділігін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байқай</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бастайды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Өте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кішкентай</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балалар</w:t>
      </w:r>
      <w:proofErr w:type="spellEnd"/>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kk-KZ"/>
        </w:rPr>
        <w:t>табиғи шынайы болады</w:t>
      </w:r>
      <w:r>
        <w:rPr>
          <w:rFonts w:ascii="Times New Roman" w:eastAsia="Times New Roman" w:hAnsi="Times New Roman" w:cs="Times New Roman"/>
          <w:color w:val="000000" w:themeColor="text1"/>
          <w:sz w:val="26"/>
          <w:szCs w:val="26"/>
        </w:rPr>
        <w:t xml:space="preserve"> және </w:t>
      </w:r>
      <w:proofErr w:type="spellStart"/>
      <w:r>
        <w:rPr>
          <w:rFonts w:ascii="Times New Roman" w:eastAsia="Times New Roman" w:hAnsi="Times New Roman" w:cs="Times New Roman"/>
          <w:color w:val="000000" w:themeColor="text1"/>
          <w:sz w:val="26"/>
          <w:szCs w:val="26"/>
        </w:rPr>
        <w:t>өті</w:t>
      </w:r>
      <w:proofErr w:type="gramStart"/>
      <w:r>
        <w:rPr>
          <w:rFonts w:ascii="Times New Roman" w:eastAsia="Times New Roman" w:hAnsi="Times New Roman" w:cs="Times New Roman"/>
          <w:color w:val="000000" w:themeColor="text1"/>
          <w:sz w:val="26"/>
          <w:szCs w:val="26"/>
        </w:rPr>
        <w:t>р</w:t>
      </w:r>
      <w:proofErr w:type="gramEnd"/>
      <w:r>
        <w:rPr>
          <w:rFonts w:ascii="Times New Roman" w:eastAsia="Times New Roman" w:hAnsi="Times New Roman" w:cs="Times New Roman"/>
          <w:color w:val="000000" w:themeColor="text1"/>
          <w:sz w:val="26"/>
          <w:szCs w:val="26"/>
        </w:rPr>
        <w:t>ік</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айтуды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білмейді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олар</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үшін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адалдық</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туа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біткен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сияқты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Бірақ</w:t>
      </w:r>
      <w:proofErr w:type="spellEnd"/>
      <w:r>
        <w:rPr>
          <w:rFonts w:ascii="Times New Roman" w:eastAsia="Times New Roman" w:hAnsi="Times New Roman" w:cs="Times New Roman"/>
          <w:color w:val="000000" w:themeColor="text1"/>
          <w:sz w:val="26"/>
          <w:szCs w:val="26"/>
        </w:rPr>
        <w:t xml:space="preserve"> 3-4 </w:t>
      </w:r>
      <w:proofErr w:type="spellStart"/>
      <w:r>
        <w:rPr>
          <w:rFonts w:ascii="Times New Roman" w:eastAsia="Times New Roman" w:hAnsi="Times New Roman" w:cs="Times New Roman"/>
          <w:color w:val="000000" w:themeColor="text1"/>
          <w:sz w:val="26"/>
          <w:szCs w:val="26"/>
        </w:rPr>
        <w:t>жасында</w:t>
      </w:r>
      <w:proofErr w:type="spellEnd"/>
      <w:r>
        <w:rPr>
          <w:rFonts w:ascii="Times New Roman" w:eastAsia="Times New Roman" w:hAnsi="Times New Roman" w:cs="Times New Roman"/>
          <w:color w:val="000000" w:themeColor="text1"/>
          <w:sz w:val="26"/>
          <w:szCs w:val="26"/>
        </w:rPr>
        <w:t xml:space="preserve"> бала </w:t>
      </w:r>
      <w:r>
        <w:rPr>
          <w:rFonts w:ascii="Times New Roman" w:eastAsia="Times New Roman" w:hAnsi="Times New Roman" w:cs="Times New Roman"/>
          <w:color w:val="000000" w:themeColor="text1"/>
          <w:sz w:val="26"/>
          <w:szCs w:val="26"/>
          <w:lang w:val="kk-KZ"/>
        </w:rPr>
        <w:t>бі</w:t>
      </w:r>
      <w:proofErr w:type="gramStart"/>
      <w:r>
        <w:rPr>
          <w:rFonts w:ascii="Times New Roman" w:eastAsia="Times New Roman" w:hAnsi="Times New Roman" w:cs="Times New Roman"/>
          <w:color w:val="000000" w:themeColor="text1"/>
          <w:sz w:val="26"/>
          <w:szCs w:val="26"/>
          <w:lang w:val="kk-KZ"/>
        </w:rPr>
        <w:t>р</w:t>
      </w:r>
      <w:proofErr w:type="gramEnd"/>
      <w:r>
        <w:rPr>
          <w:rFonts w:ascii="Times New Roman" w:eastAsia="Times New Roman" w:hAnsi="Times New Roman" w:cs="Times New Roman"/>
          <w:color w:val="000000" w:themeColor="text1"/>
          <w:sz w:val="26"/>
          <w:szCs w:val="26"/>
          <w:lang w:val="kk-KZ"/>
        </w:rPr>
        <w:t xml:space="preserve"> кезде мүлде</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жоқ</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нәрсені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айт</w:t>
      </w:r>
      <w:proofErr w:type="spellEnd"/>
      <w:r>
        <w:rPr>
          <w:rFonts w:ascii="Times New Roman" w:eastAsia="Times New Roman" w:hAnsi="Times New Roman" w:cs="Times New Roman"/>
          <w:color w:val="000000" w:themeColor="text1"/>
          <w:sz w:val="26"/>
          <w:szCs w:val="26"/>
          <w:lang w:val="kk-KZ"/>
        </w:rPr>
        <w:t>уға болатынын</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түсінеді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Ол</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үшін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бұл</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нағыз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жаңалық</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Енді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біз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ол</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бізді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алдап</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жатыр</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ма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жоқ</w:t>
      </w:r>
      <w:proofErr w:type="spellEnd"/>
      <w:r>
        <w:rPr>
          <w:rFonts w:ascii="Times New Roman" w:eastAsia="Times New Roman" w:hAnsi="Times New Roman" w:cs="Times New Roman"/>
          <w:color w:val="000000" w:themeColor="text1"/>
          <w:sz w:val="26"/>
          <w:szCs w:val="26"/>
        </w:rPr>
        <w:t xml:space="preserve"> па </w:t>
      </w:r>
      <w:proofErr w:type="spellStart"/>
      <w:r>
        <w:rPr>
          <w:rFonts w:ascii="Times New Roman" w:eastAsia="Times New Roman" w:hAnsi="Times New Roman" w:cs="Times New Roman"/>
          <w:color w:val="000000" w:themeColor="text1"/>
          <w:sz w:val="26"/>
          <w:szCs w:val="26"/>
        </w:rPr>
        <w:t>деген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мәселені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шешіп</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жатырмыз</w:t>
      </w:r>
      <w:proofErr w:type="spellEnd"/>
      <w:r>
        <w:rPr>
          <w:rFonts w:ascii="Times New Roman" w:eastAsia="Times New Roman" w:hAnsi="Times New Roman" w:cs="Times New Roman"/>
          <w:color w:val="000000" w:themeColor="text1"/>
          <w:sz w:val="26"/>
          <w:szCs w:val="26"/>
        </w:rPr>
        <w:t>.</w:t>
      </w:r>
    </w:p>
    <w:p w:rsidR="00C8450F" w:rsidRDefault="00C8450F" w:rsidP="00C8450F">
      <w:p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p>
    <w:p w:rsidR="00C8450F" w:rsidRDefault="00C8450F" w:rsidP="00C8450F">
      <w:pPr>
        <w:shd w:val="clear" w:color="auto" w:fill="FFFFFF"/>
        <w:spacing w:after="0" w:line="240" w:lineRule="auto"/>
        <w:jc w:val="center"/>
        <w:outlineLvl w:val="0"/>
        <w:rPr>
          <w:rFonts w:ascii="Times New Roman" w:eastAsia="Times New Roman" w:hAnsi="Times New Roman" w:cs="Times New Roman"/>
          <w:b/>
          <w:color w:val="002060"/>
          <w:sz w:val="26"/>
          <w:szCs w:val="26"/>
          <w:lang w:val="kk-KZ"/>
        </w:rPr>
      </w:pPr>
      <w:r>
        <w:rPr>
          <w:rFonts w:ascii="Times New Roman" w:eastAsia="Times New Roman" w:hAnsi="Times New Roman" w:cs="Times New Roman"/>
          <w:b/>
          <w:color w:val="002060"/>
          <w:sz w:val="26"/>
          <w:szCs w:val="26"/>
          <w:lang w:val="kk-KZ"/>
        </w:rPr>
        <w:t>БАЛАЛАРДЫҢ ӨТІРІК АЙТУЫ НЕМЕН БАЙЛАНЫСТЫ?</w:t>
      </w:r>
    </w:p>
    <w:p w:rsidR="00C8450F" w:rsidRDefault="00C8450F" w:rsidP="00133ECC">
      <w:pPr>
        <w:shd w:val="clear" w:color="auto" w:fill="FFFFFF"/>
        <w:spacing w:after="0" w:line="240" w:lineRule="auto"/>
        <w:jc w:val="center"/>
        <w:outlineLvl w:val="0"/>
        <w:rPr>
          <w:rFonts w:ascii="Times New Roman" w:eastAsia="Times New Roman" w:hAnsi="Times New Roman" w:cs="Times New Roman"/>
          <w:b/>
          <w:color w:val="002060"/>
          <w:sz w:val="26"/>
          <w:szCs w:val="26"/>
          <w:lang w:val="kk-KZ"/>
        </w:rPr>
      </w:pPr>
      <w:r>
        <w:rPr>
          <w:rFonts w:ascii="Times New Roman" w:eastAsia="Times New Roman" w:hAnsi="Times New Roman" w:cs="Times New Roman"/>
          <w:b/>
          <w:color w:val="002060"/>
          <w:sz w:val="26"/>
          <w:szCs w:val="26"/>
          <w:lang w:val="kk-KZ"/>
        </w:rPr>
        <w:t>ШАМАМЕН 6 ЖАСҚА ДЕЙІН БАЛАЛАРДА ШЫНДЫҚ ПЕН ҚИЯЛДЫҢ ШЕКАРАСЫ БҰЛЫҢҒЫР БОЛАДЫ</w:t>
      </w:r>
    </w:p>
    <w:p w:rsidR="00C8450F" w:rsidRDefault="00C8450F" w:rsidP="00C8450F">
      <w:pPr>
        <w:shd w:val="clear" w:color="auto" w:fill="FFFFFF"/>
        <w:spacing w:after="0" w:line="240" w:lineRule="auto"/>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lang w:val="kk-KZ"/>
        </w:rPr>
        <w:t>Олар гномдар, алыптар және тағы басқа ертегі жаратылыстары мекендейтін, біз жиі түсінбейтін әлемде өмір сүреді.</w:t>
      </w:r>
    </w:p>
    <w:p w:rsidR="00C8450F" w:rsidRDefault="00C8450F" w:rsidP="00C8450F">
      <w:pPr>
        <w:pStyle w:val="a7"/>
        <w:numPr>
          <w:ilvl w:val="0"/>
          <w:numId w:val="17"/>
        </w:numPr>
        <w:shd w:val="clear" w:color="auto" w:fill="FFFFFF"/>
        <w:outlineLvl w:val="0"/>
        <w:rPr>
          <w:color w:val="000000" w:themeColor="text1"/>
          <w:sz w:val="26"/>
          <w:szCs w:val="26"/>
          <w:lang w:val="kk-KZ"/>
        </w:rPr>
      </w:pPr>
      <w:r>
        <w:rPr>
          <w:color w:val="000000" w:themeColor="text1"/>
          <w:sz w:val="26"/>
          <w:szCs w:val="26"/>
          <w:lang w:val="kk-KZ"/>
        </w:rPr>
        <w:t>Анашым, мен қараңғы бөлмеге кіруге қорқамын, дейді төрт жасар бала. - Онда Қасқыр отыр.</w:t>
      </w:r>
    </w:p>
    <w:p w:rsidR="00C8450F" w:rsidRDefault="00C8450F" w:rsidP="00C8450F">
      <w:pPr>
        <w:numPr>
          <w:ilvl w:val="0"/>
          <w:numId w:val="17"/>
        </w:numPr>
        <w:shd w:val="clear" w:color="auto" w:fill="FFFFFF"/>
        <w:spacing w:after="0" w:line="240" w:lineRule="auto"/>
        <w:jc w:val="both"/>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lang w:val="kk-KZ"/>
        </w:rPr>
        <w:t>Не ойлап тауып отырсың? – деп анасы ашуланады. - Бөлмеде қасқыр қайдан болуы мүмкін?</w:t>
      </w:r>
    </w:p>
    <w:p w:rsidR="00C8450F" w:rsidRDefault="00C8450F" w:rsidP="00C8450F">
      <w:pPr>
        <w:numPr>
          <w:ilvl w:val="0"/>
          <w:numId w:val="17"/>
        </w:numPr>
        <w:shd w:val="clear" w:color="auto" w:fill="FFFFFF"/>
        <w:spacing w:after="0" w:line="240" w:lineRule="auto"/>
        <w:jc w:val="both"/>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lang w:val="kk-KZ"/>
        </w:rPr>
        <w:t>Мен шын айтамын! – деп бала ренжіді. - Мен жана ғана бөлмеге жүгіріп кіріп кеткенін көрдім.</w:t>
      </w:r>
    </w:p>
    <w:p w:rsidR="00C8450F" w:rsidRDefault="00C8450F" w:rsidP="00C8450F">
      <w:pPr>
        <w:shd w:val="clear" w:color="auto" w:fill="FFFFFF"/>
        <w:spacing w:after="0" w:line="240" w:lineRule="auto"/>
        <w:jc w:val="both"/>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lang w:val="kk-KZ"/>
        </w:rPr>
        <w:t>Ол алдамайды. Ол өзі айтқанына сенеді, өйткені оған шындықта не болып жатқанын және оның қиялында не бар екенін ажырату қиын.</w:t>
      </w:r>
    </w:p>
    <w:p w:rsidR="00C8450F" w:rsidRDefault="00C8450F" w:rsidP="00C8450F">
      <w:pPr>
        <w:shd w:val="clear" w:color="auto" w:fill="FFFFFF"/>
        <w:spacing w:after="0" w:line="240" w:lineRule="auto"/>
        <w:jc w:val="both"/>
        <w:outlineLvl w:val="0"/>
        <w:rPr>
          <w:rFonts w:ascii="Times New Roman" w:eastAsia="Times New Roman" w:hAnsi="Times New Roman" w:cs="Times New Roman"/>
          <w:b/>
          <w:color w:val="000000" w:themeColor="text1"/>
          <w:sz w:val="26"/>
          <w:szCs w:val="26"/>
          <w:lang w:val="kk-KZ"/>
        </w:rPr>
      </w:pPr>
    </w:p>
    <w:p w:rsidR="00C8450F" w:rsidRDefault="00C8450F" w:rsidP="00C8450F">
      <w:pPr>
        <w:shd w:val="clear" w:color="auto" w:fill="FFFFFF"/>
        <w:spacing w:after="0" w:line="240" w:lineRule="auto"/>
        <w:jc w:val="center"/>
        <w:outlineLvl w:val="0"/>
        <w:rPr>
          <w:rFonts w:ascii="Times New Roman" w:eastAsia="Times New Roman" w:hAnsi="Times New Roman" w:cs="Times New Roman"/>
          <w:b/>
          <w:color w:val="002060"/>
          <w:sz w:val="26"/>
          <w:szCs w:val="26"/>
          <w:lang w:val="kk-KZ"/>
        </w:rPr>
      </w:pPr>
      <w:r>
        <w:rPr>
          <w:rFonts w:ascii="Times New Roman" w:eastAsia="Times New Roman" w:hAnsi="Times New Roman" w:cs="Times New Roman"/>
          <w:b/>
          <w:color w:val="002060"/>
          <w:sz w:val="26"/>
          <w:szCs w:val="26"/>
          <w:lang w:val="kk-KZ"/>
        </w:rPr>
        <w:t>БАЛАЛАР КӨБІНЕСЕ ҚИЯЛЫНДАҒЫНЫ ШЫНДЫҚҚА АЙНАЛДЫРУ ҮШІН ОЙЛАП ТАПҚАНДАРЫН ҚОЛДАНАДЫ.</w:t>
      </w:r>
    </w:p>
    <w:p w:rsidR="00C8450F" w:rsidRDefault="00C8450F" w:rsidP="00C8450F">
      <w:pPr>
        <w:shd w:val="clear" w:color="auto" w:fill="FFFFFF"/>
        <w:spacing w:after="0" w:line="240" w:lineRule="auto"/>
        <w:jc w:val="both"/>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lang w:val="kk-KZ"/>
        </w:rPr>
        <w:t>Мысалы, бала үйінде жанып тұрған көздерімен өзінің үйінде ақ түсті күшік, шынымен күшік болмаса да, тұратыны туралы айтып береді. Бала оны түсінеді, бірақ күшік үйінде болғанын қалайды. Мұндай қиялдары бүлдіршінге не жетпей тұрғаны туралы айтады.</w:t>
      </w:r>
      <w:r>
        <w:rPr>
          <w:lang w:val="kk-KZ"/>
        </w:rPr>
        <w:t xml:space="preserve"> </w:t>
      </w:r>
      <w:r>
        <w:rPr>
          <w:rFonts w:ascii="Times New Roman" w:eastAsia="Times New Roman" w:hAnsi="Times New Roman" w:cs="Times New Roman"/>
          <w:color w:val="000000" w:themeColor="text1"/>
          <w:sz w:val="26"/>
          <w:szCs w:val="26"/>
          <w:lang w:val="kk-KZ"/>
        </w:rPr>
        <w:t>Өкінішке орай, біз ересектер мұндай қиялға әрдайым дұрыс қарамаймыз, балаға ұрысамыз немесе оны өтірікші деп атаймыз</w:t>
      </w:r>
    </w:p>
    <w:p w:rsidR="00C8450F" w:rsidRDefault="00C8450F" w:rsidP="00C8450F">
      <w:pPr>
        <w:shd w:val="clear" w:color="auto" w:fill="FFFFFF"/>
        <w:spacing w:after="0" w:line="240" w:lineRule="auto"/>
        <w:jc w:val="both"/>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lang w:val="kk-KZ"/>
        </w:rPr>
        <w:t>Ал шын мәнінде балалардың қиялдары өтірікке ешқандай қатысы жоқ. Өйткені, өтірік, сөздіктерде жазылғандай, бұл басқа адамды адастыру мақсатында шындықты қасақана бұрмалау. Бұл жағдайда баланың мұндай мақсаты жоқ. Қандай да бір себептермен балалардың тілектерін орындай алмаған кезде, бірге армандаған дұрыс. «Егер бізде шынымен күшік болса, сен онымен серуендеп, ойнайтың едің...» деп айтуға болады. Көбінесе балаға оны түсінгені жеткілікті болады.</w:t>
      </w:r>
    </w:p>
    <w:p w:rsidR="00C8450F" w:rsidRDefault="00C8450F" w:rsidP="00C8450F">
      <w:pPr>
        <w:shd w:val="clear" w:color="auto" w:fill="FFFFFF"/>
        <w:spacing w:after="0" w:line="240" w:lineRule="auto"/>
        <w:jc w:val="both"/>
        <w:outlineLvl w:val="0"/>
        <w:rPr>
          <w:rFonts w:ascii="Times New Roman" w:eastAsia="Times New Roman" w:hAnsi="Times New Roman" w:cs="Times New Roman"/>
          <w:color w:val="000000" w:themeColor="text1"/>
          <w:sz w:val="26"/>
          <w:szCs w:val="26"/>
          <w:lang w:val="kk-KZ"/>
        </w:rPr>
      </w:pPr>
    </w:p>
    <w:p w:rsidR="00C8450F" w:rsidRDefault="00C8450F" w:rsidP="00C8450F">
      <w:pPr>
        <w:shd w:val="clear" w:color="auto" w:fill="FFFFFF"/>
        <w:spacing w:after="0" w:line="240" w:lineRule="auto"/>
        <w:jc w:val="center"/>
        <w:outlineLvl w:val="0"/>
        <w:rPr>
          <w:rFonts w:ascii="Times New Roman" w:eastAsia="Times New Roman" w:hAnsi="Times New Roman" w:cs="Times New Roman"/>
          <w:b/>
          <w:color w:val="002060"/>
          <w:sz w:val="26"/>
          <w:szCs w:val="26"/>
          <w:lang w:val="kk-KZ"/>
        </w:rPr>
      </w:pPr>
      <w:r>
        <w:rPr>
          <w:rFonts w:ascii="Times New Roman" w:eastAsia="Times New Roman" w:hAnsi="Times New Roman" w:cs="Times New Roman"/>
          <w:b/>
          <w:color w:val="002060"/>
          <w:sz w:val="26"/>
          <w:szCs w:val="26"/>
          <w:lang w:val="kk-KZ"/>
        </w:rPr>
        <w:t xml:space="preserve">КӨБІНЕСЕ БІЗ БАЛАЛАРДЫ ӨЗІМІЗ ӨТІРІК АЙТУҒА ИТЕРМЕЛЕЙМІЗ, </w:t>
      </w:r>
    </w:p>
    <w:p w:rsidR="00C8450F" w:rsidRDefault="00C8450F" w:rsidP="00C8450F">
      <w:pPr>
        <w:shd w:val="clear" w:color="auto" w:fill="FFFFFF"/>
        <w:spacing w:after="0" w:line="240" w:lineRule="auto"/>
        <w:jc w:val="center"/>
        <w:outlineLvl w:val="0"/>
        <w:rPr>
          <w:rFonts w:ascii="Times New Roman" w:eastAsia="Times New Roman" w:hAnsi="Times New Roman" w:cs="Times New Roman"/>
          <w:b/>
          <w:color w:val="002060"/>
          <w:sz w:val="26"/>
          <w:szCs w:val="26"/>
          <w:lang w:val="kk-KZ"/>
        </w:rPr>
      </w:pPr>
      <w:r>
        <w:rPr>
          <w:rFonts w:ascii="Times New Roman" w:eastAsia="Times New Roman" w:hAnsi="Times New Roman" w:cs="Times New Roman"/>
          <w:b/>
          <w:color w:val="002060"/>
          <w:sz w:val="26"/>
          <w:szCs w:val="26"/>
          <w:lang w:val="kk-KZ"/>
        </w:rPr>
        <w:t>ӨЙТКЕНІ МҰНЫ ӘДЕПТІЛІК ЕРЕЖЕЛЕРІ ТАЛАП ЕТЕДІ.</w:t>
      </w:r>
    </w:p>
    <w:p w:rsidR="00C8450F" w:rsidRDefault="00C8450F" w:rsidP="00C8450F">
      <w:pPr>
        <w:shd w:val="clear" w:color="auto" w:fill="FFFFFF"/>
        <w:spacing w:after="0" w:line="240" w:lineRule="auto"/>
        <w:jc w:val="both"/>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lang w:val="kk-KZ"/>
        </w:rPr>
        <w:t xml:space="preserve">Егер әже немересіне қажет емес сыйлық әкелсе, біз шындықты айтудың қажеті жоқ деп санаймыз. Біз балаға сыйлықты таң қалып қабылдауды үйретеміз. Әйтпесе, әже ренжіп қалады, өйткені ол шын жүректен жағымды нәрсені жасауға тырысты. Көптеген психологтар  өтірік осыдан басталады деп санайды, сондықтан мұндай ұсақ-түйектерде де шыншыл болу керек. «Әже, менде мұндай машина бар, бірақ Сіз жақсы ойыншық таңдауға тырысқаныңыз үшін өте ризамын» деп айтуға болады. </w:t>
      </w:r>
    </w:p>
    <w:p w:rsidR="00133ECC" w:rsidRDefault="00C8450F" w:rsidP="00133ECC">
      <w:pPr>
        <w:shd w:val="clear" w:color="auto" w:fill="FFFFFF"/>
        <w:spacing w:after="0" w:line="240" w:lineRule="auto"/>
        <w:jc w:val="center"/>
        <w:outlineLvl w:val="0"/>
        <w:rPr>
          <w:rFonts w:ascii="Times New Roman" w:eastAsia="Times New Roman" w:hAnsi="Times New Roman" w:cs="Times New Roman"/>
          <w:b/>
          <w:i/>
          <w:color w:val="002060"/>
          <w:sz w:val="26"/>
          <w:szCs w:val="26"/>
          <w:lang w:val="kk-KZ"/>
        </w:rPr>
      </w:pPr>
      <w:r>
        <w:rPr>
          <w:rFonts w:ascii="Times New Roman" w:eastAsia="Times New Roman" w:hAnsi="Times New Roman" w:cs="Times New Roman"/>
          <w:b/>
          <w:color w:val="002060"/>
          <w:sz w:val="26"/>
          <w:szCs w:val="26"/>
          <w:lang w:val="kk-KZ"/>
        </w:rPr>
        <w:t>РҰҚСАТ ЕТІЛГЕН ӨТІРІК ПЕН ЖОЛ БЕРІЛМЕЙТІН ӨТІРІКТІ ҚАЛАЙ АЖЫРАТУҒА БОЛАДЫ? ЕҢ БАСТЫСЫ-БАЛАНЫ ӨТІРІККЕ ИТЕРМЕЛЕЙТІН МОТИВТІ ТҮСІНУ.</w:t>
      </w:r>
    </w:p>
    <w:p w:rsidR="00C8450F" w:rsidRPr="00133ECC" w:rsidRDefault="00C8450F" w:rsidP="00133ECC">
      <w:pPr>
        <w:shd w:val="clear" w:color="auto" w:fill="FFFFFF"/>
        <w:spacing w:after="0" w:line="240" w:lineRule="auto"/>
        <w:ind w:firstLine="708"/>
        <w:jc w:val="both"/>
        <w:outlineLvl w:val="0"/>
        <w:rPr>
          <w:rFonts w:ascii="Times New Roman" w:eastAsia="Times New Roman" w:hAnsi="Times New Roman" w:cs="Times New Roman"/>
          <w:b/>
          <w:i/>
          <w:color w:val="002060"/>
          <w:sz w:val="26"/>
          <w:szCs w:val="26"/>
          <w:lang w:val="kk-KZ"/>
        </w:rPr>
      </w:pPr>
      <w:r>
        <w:rPr>
          <w:rFonts w:ascii="Times New Roman" w:eastAsia="Times New Roman" w:hAnsi="Times New Roman" w:cs="Times New Roman"/>
          <w:color w:val="000000" w:themeColor="text1"/>
          <w:sz w:val="26"/>
          <w:szCs w:val="26"/>
          <w:lang w:val="kk-KZ"/>
        </w:rPr>
        <w:t xml:space="preserve">Балалар жазалаудан аулақ болғысы келетін немесе оларға өздеріне рұқсат етілмеген нәрсені алғысы келетін немесе күдікті өздерінен алыстатқысы келетін өтірік – бір сөзбен </w:t>
      </w:r>
      <w:r>
        <w:rPr>
          <w:rFonts w:ascii="Times New Roman" w:eastAsia="Times New Roman" w:hAnsi="Times New Roman" w:cs="Times New Roman"/>
          <w:color w:val="000000" w:themeColor="text1"/>
          <w:sz w:val="26"/>
          <w:szCs w:val="26"/>
          <w:lang w:val="kk-KZ"/>
        </w:rPr>
        <w:lastRenderedPageBreak/>
        <w:t>айтқанда, қандай да бір жеке пайда іздесе- бұл айыптауға лайық. Мысалы, анасының сүйікті кесесін сындырып алып, сол үшін оған ұрсады деп қорқып, сынықтарды лақтырып жіберіп, кесе қайда кеткенін білмеймін деп айтады.</w:t>
      </w:r>
    </w:p>
    <w:p w:rsidR="00C8450F" w:rsidRDefault="00C8450F" w:rsidP="00133ECC">
      <w:pPr>
        <w:shd w:val="clear" w:color="auto" w:fill="FFFFFF"/>
        <w:spacing w:after="0" w:line="240" w:lineRule="auto"/>
        <w:ind w:firstLine="708"/>
        <w:jc w:val="both"/>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lang w:val="kk-KZ"/>
        </w:rPr>
        <w:t>Бір қыз делік торттың тағы бір артық бөлігін алу үшін, тортты әлі жеп көрген жоқпын деп өтірік айтады! Бала мұндай жолмен қаншалықты жиі алдаса, соғұрлым ол болашақта әртүрлі мінез-құлық нормаларын бұзатын болады. Бұл жағдайда өтірік айту себеп емес, баланың осы нормалардан қаншалықты оңай аттап өтетіндігінің белгісі.</w:t>
      </w:r>
    </w:p>
    <w:p w:rsidR="00C8450F" w:rsidRPr="00C8450F" w:rsidRDefault="00C8450F" w:rsidP="00C8450F">
      <w:pPr>
        <w:shd w:val="clear" w:color="auto" w:fill="FFFFFF"/>
        <w:spacing w:after="0" w:line="240" w:lineRule="auto"/>
        <w:jc w:val="both"/>
        <w:outlineLvl w:val="0"/>
        <w:rPr>
          <w:rFonts w:ascii="Times New Roman" w:eastAsia="Times New Roman" w:hAnsi="Times New Roman" w:cs="Times New Roman"/>
          <w:color w:val="000000" w:themeColor="text1"/>
          <w:sz w:val="26"/>
          <w:szCs w:val="26"/>
          <w:lang w:val="kk-KZ"/>
        </w:rPr>
      </w:pPr>
      <w:r>
        <w:rPr>
          <w:rFonts w:ascii="Times New Roman" w:eastAsia="Times New Roman" w:hAnsi="Times New Roman" w:cs="Times New Roman"/>
          <w:color w:val="000000" w:themeColor="text1"/>
          <w:sz w:val="26"/>
          <w:szCs w:val="26"/>
          <w:lang w:val="kk-KZ"/>
        </w:rPr>
        <w:t>Сонымен қатар, үнемі өтірік айту біздің балаға деген сенімімізді төмендетеді. Баланың шындықты қашан, өтірікті қашан айтатынын білмейміз. Отбасында күдік атмосферасы туады, мұндай ахуалда, келісіңіз, өмір сүру өте қиын.</w:t>
      </w:r>
      <w:r>
        <w:rPr>
          <w:noProof/>
        </w:rPr>
        <w:drawing>
          <wp:anchor distT="0" distB="0" distL="0" distR="0" simplePos="0" relativeHeight="251658240" behindDoc="0" locked="0" layoutInCell="1" allowOverlap="1" wp14:anchorId="1F74C4F6" wp14:editId="5DB4D207">
            <wp:simplePos x="0" y="0"/>
            <wp:positionH relativeFrom="margin">
              <wp:posOffset>-47625</wp:posOffset>
            </wp:positionH>
            <wp:positionV relativeFrom="margin">
              <wp:posOffset>2606675</wp:posOffset>
            </wp:positionV>
            <wp:extent cx="2334260" cy="2466975"/>
            <wp:effectExtent l="0" t="0" r="0" b="0"/>
            <wp:wrapSquare wrapText="bothSides"/>
            <wp:docPr id="4" name="Рисунок 4" descr="0e2a2bd04d6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0e2a2bd04d62.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4260" cy="2466975"/>
                    </a:xfrm>
                    <a:prstGeom prst="rect">
                      <a:avLst/>
                    </a:prstGeom>
                    <a:noFill/>
                  </pic:spPr>
                </pic:pic>
              </a:graphicData>
            </a:graphic>
            <wp14:sizeRelH relativeFrom="page">
              <wp14:pctWidth>0</wp14:pctWidth>
            </wp14:sizeRelH>
            <wp14:sizeRelV relativeFrom="page">
              <wp14:pctHeight>0</wp14:pctHeight>
            </wp14:sizeRelV>
          </wp:anchor>
        </w:drawing>
      </w:r>
    </w:p>
    <w:p w:rsidR="00C8450F" w:rsidRDefault="00C8450F" w:rsidP="00C8450F">
      <w:pPr>
        <w:shd w:val="clear" w:color="auto" w:fill="FFFFFF"/>
        <w:spacing w:after="0" w:line="240" w:lineRule="auto"/>
        <w:jc w:val="center"/>
        <w:outlineLvl w:val="0"/>
        <w:rPr>
          <w:rFonts w:ascii="Times New Roman" w:eastAsia="Times New Roman" w:hAnsi="Times New Roman" w:cs="Times New Roman"/>
          <w:b/>
          <w:color w:val="002060"/>
          <w:sz w:val="26"/>
          <w:szCs w:val="26"/>
        </w:rPr>
      </w:pPr>
      <w:r>
        <w:rPr>
          <w:rFonts w:ascii="Times New Roman" w:eastAsia="Times New Roman" w:hAnsi="Times New Roman" w:cs="Times New Roman"/>
          <w:b/>
          <w:color w:val="002060"/>
          <w:sz w:val="26"/>
          <w:szCs w:val="26"/>
        </w:rPr>
        <w:t>БАЛА ӨТІ</w:t>
      </w:r>
      <w:proofErr w:type="gramStart"/>
      <w:r>
        <w:rPr>
          <w:rFonts w:ascii="Times New Roman" w:eastAsia="Times New Roman" w:hAnsi="Times New Roman" w:cs="Times New Roman"/>
          <w:b/>
          <w:color w:val="002060"/>
          <w:sz w:val="26"/>
          <w:szCs w:val="26"/>
        </w:rPr>
        <w:t>Р</w:t>
      </w:r>
      <w:proofErr w:type="gramEnd"/>
      <w:r>
        <w:rPr>
          <w:rFonts w:ascii="Times New Roman" w:eastAsia="Times New Roman" w:hAnsi="Times New Roman" w:cs="Times New Roman"/>
          <w:b/>
          <w:color w:val="002060"/>
          <w:sz w:val="26"/>
          <w:szCs w:val="26"/>
        </w:rPr>
        <w:t xml:space="preserve">ІК АЙТҚАН КЕЗДЕ </w:t>
      </w:r>
      <w:r>
        <w:rPr>
          <w:rFonts w:ascii="Times New Roman" w:eastAsia="Times New Roman" w:hAnsi="Times New Roman" w:cs="Times New Roman"/>
          <w:b/>
          <w:color w:val="002060"/>
          <w:sz w:val="26"/>
          <w:szCs w:val="26"/>
          <w:lang w:val="kk-KZ"/>
        </w:rPr>
        <w:t>НЕ ІСТЕУ КЕРЕК</w:t>
      </w:r>
      <w:r>
        <w:rPr>
          <w:rFonts w:ascii="Times New Roman" w:eastAsia="Times New Roman" w:hAnsi="Times New Roman" w:cs="Times New Roman"/>
          <w:b/>
          <w:color w:val="002060"/>
          <w:sz w:val="26"/>
          <w:szCs w:val="26"/>
        </w:rPr>
        <w:t>?</w:t>
      </w:r>
    </w:p>
    <w:p w:rsidR="00C8450F" w:rsidRDefault="00C8450F" w:rsidP="00C8450F">
      <w:pPr>
        <w:numPr>
          <w:ilvl w:val="0"/>
          <w:numId w:val="18"/>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Ең </w:t>
      </w:r>
      <w:proofErr w:type="spellStart"/>
      <w:r>
        <w:rPr>
          <w:rFonts w:ascii="Times New Roman" w:eastAsia="Times New Roman" w:hAnsi="Times New Roman" w:cs="Times New Roman"/>
          <w:color w:val="000000" w:themeColor="text1"/>
          <w:sz w:val="26"/>
          <w:szCs w:val="26"/>
        </w:rPr>
        <w:t>алдымен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өзіңізге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мұқият</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қараңыз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Баланың</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өтір</w:t>
      </w:r>
      <w:proofErr w:type="spellEnd"/>
      <w:r>
        <w:rPr>
          <w:rFonts w:ascii="Times New Roman" w:eastAsia="Times New Roman" w:hAnsi="Times New Roman" w:cs="Times New Roman"/>
          <w:color w:val="000000" w:themeColor="text1"/>
          <w:sz w:val="26"/>
          <w:szCs w:val="26"/>
          <w:lang w:val="kk-KZ"/>
        </w:rPr>
        <w:t>і</w:t>
      </w:r>
      <w:proofErr w:type="gramStart"/>
      <w:r>
        <w:rPr>
          <w:rFonts w:ascii="Times New Roman" w:eastAsia="Times New Roman" w:hAnsi="Times New Roman" w:cs="Times New Roman"/>
          <w:color w:val="000000" w:themeColor="text1"/>
          <w:sz w:val="26"/>
          <w:szCs w:val="26"/>
          <w:lang w:val="kk-KZ"/>
        </w:rPr>
        <w:t>р</w:t>
      </w:r>
      <w:proofErr w:type="gramEnd"/>
      <w:r>
        <w:rPr>
          <w:rFonts w:ascii="Times New Roman" w:eastAsia="Times New Roman" w:hAnsi="Times New Roman" w:cs="Times New Roman"/>
          <w:color w:val="000000" w:themeColor="text1"/>
          <w:sz w:val="26"/>
          <w:szCs w:val="26"/>
          <w:lang w:val="kk-KZ"/>
        </w:rPr>
        <w:t>ік айтқаны</w:t>
      </w:r>
      <w:r>
        <w:rPr>
          <w:rFonts w:ascii="Times New Roman" w:eastAsia="Times New Roman" w:hAnsi="Times New Roman" w:cs="Times New Roman"/>
          <w:color w:val="000000" w:themeColor="text1"/>
          <w:sz w:val="26"/>
          <w:szCs w:val="26"/>
        </w:rPr>
        <w:t>-</w:t>
      </w:r>
      <w:proofErr w:type="spellStart"/>
      <w:r>
        <w:rPr>
          <w:rFonts w:ascii="Times New Roman" w:eastAsia="Times New Roman" w:hAnsi="Times New Roman" w:cs="Times New Roman"/>
          <w:color w:val="000000" w:themeColor="text1"/>
          <w:sz w:val="26"/>
          <w:szCs w:val="26"/>
        </w:rPr>
        <w:t>бұл</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біз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дұрыс</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емес</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нәрсе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істеп</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жатқанымыздың</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белгісі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Мүмкін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әр</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қадамды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тым</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қатал</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қатаң</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жазалайтын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немесе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бақылайтын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шығар</w:t>
      </w:r>
      <w:proofErr w:type="spellEnd"/>
      <w:r>
        <w:rPr>
          <w:rFonts w:ascii="Times New Roman" w:eastAsia="Times New Roman" w:hAnsi="Times New Roman" w:cs="Times New Roman"/>
          <w:color w:val="000000" w:themeColor="text1"/>
          <w:sz w:val="26"/>
          <w:szCs w:val="26"/>
          <w:lang w:val="kk-KZ"/>
        </w:rPr>
        <w:t>мыз</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Көбінесе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қандай</w:t>
      </w:r>
      <w:proofErr w:type="spellEnd"/>
      <w:r>
        <w:rPr>
          <w:rFonts w:ascii="Times New Roman" w:eastAsia="Times New Roman" w:hAnsi="Times New Roman" w:cs="Times New Roman"/>
          <w:color w:val="000000" w:themeColor="text1"/>
          <w:sz w:val="26"/>
          <w:szCs w:val="26"/>
        </w:rPr>
        <w:t xml:space="preserve"> да бі</w:t>
      </w:r>
      <w:proofErr w:type="gramStart"/>
      <w:r>
        <w:rPr>
          <w:rFonts w:ascii="Times New Roman" w:eastAsia="Times New Roman" w:hAnsi="Times New Roman" w:cs="Times New Roman"/>
          <w:color w:val="000000" w:themeColor="text1"/>
          <w:sz w:val="26"/>
          <w:szCs w:val="26"/>
        </w:rPr>
        <w:t>р</w:t>
      </w:r>
      <w:proofErr w:type="gram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әрекетті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жасағаннан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кейін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балалар</w:t>
      </w:r>
      <w:proofErr w:type="spellEnd"/>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kk-KZ"/>
        </w:rPr>
        <w:t>жазалаудан</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емес</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жаза</w:t>
      </w:r>
      <w:proofErr w:type="spellEnd"/>
      <w:r>
        <w:rPr>
          <w:rFonts w:ascii="Times New Roman" w:eastAsia="Times New Roman" w:hAnsi="Times New Roman" w:cs="Times New Roman"/>
          <w:color w:val="000000" w:themeColor="text1"/>
          <w:sz w:val="26"/>
          <w:szCs w:val="26"/>
          <w:lang w:val="kk-KZ"/>
        </w:rPr>
        <w:t xml:space="preserve">лаудан қорықады. </w:t>
      </w:r>
    </w:p>
    <w:p w:rsidR="00C8450F" w:rsidRDefault="00C8450F" w:rsidP="00C8450F">
      <w:pPr>
        <w:numPr>
          <w:ilvl w:val="0"/>
          <w:numId w:val="18"/>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Кішкентай</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балаларға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қасқырлардың</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шабуылы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туралы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айқайлап</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бірнеше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рет</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жалған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дабыл</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көтерген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шопан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туралы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әңгіме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айтуға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болады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Қасқырлар</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шынымен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шабуыл</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жасаған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кезде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балаға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ешкім</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сенбеді</w:t>
      </w:r>
      <w:proofErr w:type="spellEnd"/>
      <w:r>
        <w:rPr>
          <w:rFonts w:ascii="Times New Roman" w:eastAsia="Times New Roman" w:hAnsi="Times New Roman" w:cs="Times New Roman"/>
          <w:color w:val="000000" w:themeColor="text1"/>
          <w:sz w:val="26"/>
          <w:szCs w:val="26"/>
        </w:rPr>
        <w:t xml:space="preserve">. Цицерон </w:t>
      </w:r>
      <w:proofErr w:type="spellStart"/>
      <w:r>
        <w:rPr>
          <w:rFonts w:ascii="Times New Roman" w:eastAsia="Times New Roman" w:hAnsi="Times New Roman" w:cs="Times New Roman"/>
          <w:color w:val="000000" w:themeColor="text1"/>
          <w:sz w:val="26"/>
          <w:szCs w:val="26"/>
        </w:rPr>
        <w:t>жазғандай</w:t>
      </w:r>
      <w:proofErr w:type="spellEnd"/>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lang w:val="kk-KZ"/>
        </w:rPr>
        <w:t xml:space="preserve"> «Өті</w:t>
      </w:r>
      <w:proofErr w:type="gramStart"/>
      <w:r>
        <w:rPr>
          <w:rFonts w:ascii="Times New Roman" w:eastAsia="Times New Roman" w:hAnsi="Times New Roman" w:cs="Times New Roman"/>
          <w:color w:val="000000" w:themeColor="text1"/>
          <w:sz w:val="26"/>
          <w:szCs w:val="26"/>
          <w:lang w:val="kk-KZ"/>
        </w:rPr>
        <w:t>р</w:t>
      </w:r>
      <w:proofErr w:type="gramEnd"/>
      <w:r>
        <w:rPr>
          <w:rFonts w:ascii="Times New Roman" w:eastAsia="Times New Roman" w:hAnsi="Times New Roman" w:cs="Times New Roman"/>
          <w:color w:val="000000" w:themeColor="text1"/>
          <w:sz w:val="26"/>
          <w:szCs w:val="26"/>
          <w:lang w:val="kk-KZ"/>
        </w:rPr>
        <w:t>ікшіге, шын айтқан кезде де, біз сенбейміз»</w:t>
      </w:r>
      <w:r>
        <w:rPr>
          <w:rFonts w:ascii="Times New Roman" w:eastAsia="Times New Roman" w:hAnsi="Times New Roman" w:cs="Times New Roman"/>
          <w:color w:val="000000" w:themeColor="text1"/>
          <w:sz w:val="26"/>
          <w:szCs w:val="26"/>
        </w:rPr>
        <w:t>.</w:t>
      </w:r>
    </w:p>
    <w:p w:rsidR="00C8450F" w:rsidRDefault="00C8450F" w:rsidP="00C8450F">
      <w:pPr>
        <w:numPr>
          <w:ilvl w:val="0"/>
          <w:numId w:val="18"/>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kk-KZ"/>
        </w:rPr>
        <w:t xml:space="preserve">Түрлі әрекеттермен шындықты анықтауға </w:t>
      </w:r>
      <w:proofErr w:type="spellStart"/>
      <w:r>
        <w:rPr>
          <w:rFonts w:ascii="Times New Roman" w:eastAsia="Times New Roman" w:hAnsi="Times New Roman" w:cs="Times New Roman"/>
          <w:color w:val="000000" w:themeColor="text1"/>
          <w:sz w:val="26"/>
          <w:szCs w:val="26"/>
        </w:rPr>
        <w:t>тырыспаңыз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Егер</w:t>
      </w:r>
      <w:proofErr w:type="spellEnd"/>
      <w:r>
        <w:rPr>
          <w:rFonts w:ascii="Times New Roman" w:eastAsia="Times New Roman" w:hAnsi="Times New Roman" w:cs="Times New Roman"/>
          <w:color w:val="000000" w:themeColor="text1"/>
          <w:sz w:val="26"/>
          <w:szCs w:val="26"/>
        </w:rPr>
        <w:t xml:space="preserve"> бала </w:t>
      </w:r>
      <w:proofErr w:type="spellStart"/>
      <w:r>
        <w:rPr>
          <w:rFonts w:ascii="Times New Roman" w:eastAsia="Times New Roman" w:hAnsi="Times New Roman" w:cs="Times New Roman"/>
          <w:color w:val="000000" w:themeColor="text1"/>
          <w:sz w:val="26"/>
          <w:szCs w:val="26"/>
        </w:rPr>
        <w:t>табандылық</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танытса</w:t>
      </w:r>
      <w:proofErr w:type="spellEnd"/>
      <w:r>
        <w:rPr>
          <w:rFonts w:ascii="Times New Roman" w:eastAsia="Times New Roman" w:hAnsi="Times New Roman" w:cs="Times New Roman"/>
          <w:color w:val="000000" w:themeColor="text1"/>
          <w:sz w:val="26"/>
          <w:szCs w:val="26"/>
        </w:rPr>
        <w:t xml:space="preserve"> және </w:t>
      </w:r>
      <w:proofErr w:type="spellStart"/>
      <w:r>
        <w:rPr>
          <w:rFonts w:ascii="Times New Roman" w:eastAsia="Times New Roman" w:hAnsi="Times New Roman" w:cs="Times New Roman"/>
          <w:color w:val="000000" w:themeColor="text1"/>
          <w:sz w:val="26"/>
          <w:szCs w:val="26"/>
        </w:rPr>
        <w:t>шындықты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анықтау</w:t>
      </w:r>
      <w:proofErr w:type="spellEnd"/>
      <w:r>
        <w:rPr>
          <w:rFonts w:ascii="Times New Roman" w:eastAsia="Times New Roman" w:hAnsi="Times New Roman" w:cs="Times New Roman"/>
          <w:color w:val="000000" w:themeColor="text1"/>
          <w:sz w:val="26"/>
          <w:szCs w:val="26"/>
        </w:rPr>
        <w:t xml:space="preserve"> </w:t>
      </w:r>
      <w:proofErr w:type="spellStart"/>
      <w:proofErr w:type="gramStart"/>
      <w:r>
        <w:rPr>
          <w:rFonts w:ascii="Times New Roman" w:eastAsia="Times New Roman" w:hAnsi="Times New Roman" w:cs="Times New Roman"/>
          <w:color w:val="000000" w:themeColor="text1"/>
          <w:sz w:val="26"/>
          <w:szCs w:val="26"/>
        </w:rPr>
        <w:t>м</w:t>
      </w:r>
      <w:proofErr w:type="gramEnd"/>
      <w:r>
        <w:rPr>
          <w:rFonts w:ascii="Times New Roman" w:eastAsia="Times New Roman" w:hAnsi="Times New Roman" w:cs="Times New Roman"/>
          <w:color w:val="000000" w:themeColor="text1"/>
          <w:sz w:val="26"/>
          <w:szCs w:val="26"/>
        </w:rPr>
        <w:t>үмкін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болмаса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талап</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етпегеніңіз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жөн</w:t>
      </w:r>
      <w:proofErr w:type="spellEnd"/>
      <w:r>
        <w:rPr>
          <w:rFonts w:ascii="Times New Roman" w:eastAsia="Times New Roman" w:hAnsi="Times New Roman" w:cs="Times New Roman"/>
          <w:color w:val="000000" w:themeColor="text1"/>
          <w:sz w:val="26"/>
          <w:szCs w:val="26"/>
          <w:lang w:val="kk-KZ"/>
        </w:rPr>
        <w:t>.</w:t>
      </w:r>
    </w:p>
    <w:p w:rsidR="00C8450F" w:rsidRDefault="00C8450F" w:rsidP="00C8450F">
      <w:pPr>
        <w:numPr>
          <w:ilvl w:val="0"/>
          <w:numId w:val="18"/>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Бала </w:t>
      </w:r>
      <w:proofErr w:type="spellStart"/>
      <w:r>
        <w:rPr>
          <w:rFonts w:ascii="Times New Roman" w:eastAsia="Times New Roman" w:hAnsi="Times New Roman" w:cs="Times New Roman"/>
          <w:color w:val="000000" w:themeColor="text1"/>
          <w:sz w:val="26"/>
          <w:szCs w:val="26"/>
        </w:rPr>
        <w:t>сізге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бі</w:t>
      </w:r>
      <w:proofErr w:type="gramStart"/>
      <w:r>
        <w:rPr>
          <w:rFonts w:ascii="Times New Roman" w:eastAsia="Times New Roman" w:hAnsi="Times New Roman" w:cs="Times New Roman"/>
          <w:color w:val="000000" w:themeColor="text1"/>
          <w:sz w:val="26"/>
          <w:szCs w:val="26"/>
        </w:rPr>
        <w:t>р</w:t>
      </w:r>
      <w:proofErr w:type="gramEnd"/>
      <w:r>
        <w:rPr>
          <w:rFonts w:ascii="Times New Roman" w:eastAsia="Times New Roman" w:hAnsi="Times New Roman" w:cs="Times New Roman"/>
          <w:color w:val="000000" w:themeColor="text1"/>
          <w:sz w:val="26"/>
          <w:szCs w:val="26"/>
        </w:rPr>
        <w:t>інші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рет</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өтірік</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айтқан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сәтті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жіберіп</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алмаңыз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Сіз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оған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өті</w:t>
      </w:r>
      <w:proofErr w:type="gramStart"/>
      <w:r>
        <w:rPr>
          <w:rFonts w:ascii="Times New Roman" w:eastAsia="Times New Roman" w:hAnsi="Times New Roman" w:cs="Times New Roman"/>
          <w:color w:val="000000" w:themeColor="text1"/>
          <w:sz w:val="26"/>
          <w:szCs w:val="26"/>
        </w:rPr>
        <w:t>р</w:t>
      </w:r>
      <w:proofErr w:type="gramEnd"/>
      <w:r>
        <w:rPr>
          <w:rFonts w:ascii="Times New Roman" w:eastAsia="Times New Roman" w:hAnsi="Times New Roman" w:cs="Times New Roman"/>
          <w:color w:val="000000" w:themeColor="text1"/>
          <w:sz w:val="26"/>
          <w:szCs w:val="26"/>
        </w:rPr>
        <w:t>ікке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деген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көзқарасыңыз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туралы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бірден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нақты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айтуыңыз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керек</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Сізді</w:t>
      </w:r>
      <w:proofErr w:type="spellEnd"/>
      <w:r>
        <w:rPr>
          <w:rFonts w:ascii="Times New Roman" w:eastAsia="Times New Roman" w:hAnsi="Times New Roman" w:cs="Times New Roman"/>
          <w:color w:val="000000" w:themeColor="text1"/>
          <w:sz w:val="26"/>
          <w:szCs w:val="26"/>
        </w:rPr>
        <w:t xml:space="preserve"> ең </w:t>
      </w:r>
      <w:proofErr w:type="spellStart"/>
      <w:r>
        <w:rPr>
          <w:rFonts w:ascii="Times New Roman" w:eastAsia="Times New Roman" w:hAnsi="Times New Roman" w:cs="Times New Roman"/>
          <w:color w:val="000000" w:themeColor="text1"/>
          <w:sz w:val="26"/>
          <w:szCs w:val="26"/>
        </w:rPr>
        <w:t>қатты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ренжітетін</w:t>
      </w:r>
      <w:proofErr w:type="spellEnd"/>
      <w:r>
        <w:rPr>
          <w:rFonts w:ascii="Times New Roman" w:eastAsia="Times New Roman" w:hAnsi="Times New Roman" w:cs="Times New Roman"/>
          <w:color w:val="000000" w:themeColor="text1"/>
          <w:sz w:val="26"/>
          <w:szCs w:val="26"/>
        </w:rPr>
        <w:t xml:space="preserve"> </w:t>
      </w:r>
      <w:proofErr w:type="spellStart"/>
      <w:proofErr w:type="gramStart"/>
      <w:r>
        <w:rPr>
          <w:rFonts w:ascii="Times New Roman" w:eastAsia="Times New Roman" w:hAnsi="Times New Roman" w:cs="Times New Roman"/>
          <w:color w:val="000000" w:themeColor="text1"/>
          <w:sz w:val="26"/>
          <w:szCs w:val="26"/>
        </w:rPr>
        <w:t>н</w:t>
      </w:r>
      <w:proofErr w:type="gramEnd"/>
      <w:r>
        <w:rPr>
          <w:rFonts w:ascii="Times New Roman" w:eastAsia="Times New Roman" w:hAnsi="Times New Roman" w:cs="Times New Roman"/>
          <w:color w:val="000000" w:themeColor="text1"/>
          <w:sz w:val="26"/>
          <w:szCs w:val="26"/>
        </w:rPr>
        <w:t>әрсе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жаман</w:t>
      </w:r>
      <w:proofErr w:type="spellEnd"/>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kk-KZ"/>
        </w:rPr>
        <w:t>қылығы</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емес</w:t>
      </w:r>
      <w:proofErr w:type="spellEnd"/>
      <w:r>
        <w:rPr>
          <w:rFonts w:ascii="Times New Roman" w:eastAsia="Times New Roman" w:hAnsi="Times New Roman" w:cs="Times New Roman"/>
          <w:color w:val="000000" w:themeColor="text1"/>
          <w:sz w:val="26"/>
          <w:szCs w:val="26"/>
        </w:rPr>
        <w:t>, о</w:t>
      </w:r>
      <w:r>
        <w:rPr>
          <w:rFonts w:ascii="Times New Roman" w:eastAsia="Times New Roman" w:hAnsi="Times New Roman" w:cs="Times New Roman"/>
          <w:color w:val="000000" w:themeColor="text1"/>
          <w:sz w:val="26"/>
          <w:szCs w:val="26"/>
          <w:lang w:val="kk-KZ"/>
        </w:rPr>
        <w:t>л өтірік айту,</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алдау</w:t>
      </w:r>
      <w:proofErr w:type="spellEnd"/>
      <w:r>
        <w:rPr>
          <w:rFonts w:ascii="Times New Roman" w:eastAsia="Times New Roman" w:hAnsi="Times New Roman" w:cs="Times New Roman"/>
          <w:color w:val="000000" w:themeColor="text1"/>
          <w:sz w:val="26"/>
          <w:szCs w:val="26"/>
        </w:rPr>
        <w:t xml:space="preserve"> арқылы </w:t>
      </w:r>
      <w:proofErr w:type="spellStart"/>
      <w:r>
        <w:rPr>
          <w:rFonts w:ascii="Times New Roman" w:eastAsia="Times New Roman" w:hAnsi="Times New Roman" w:cs="Times New Roman"/>
          <w:color w:val="000000" w:themeColor="text1"/>
          <w:sz w:val="26"/>
          <w:szCs w:val="26"/>
        </w:rPr>
        <w:t>жасыруға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тырыс</w:t>
      </w:r>
      <w:proofErr w:type="spellEnd"/>
      <w:r>
        <w:rPr>
          <w:rFonts w:ascii="Times New Roman" w:eastAsia="Times New Roman" w:hAnsi="Times New Roman" w:cs="Times New Roman"/>
          <w:color w:val="000000" w:themeColor="text1"/>
          <w:sz w:val="26"/>
          <w:szCs w:val="26"/>
          <w:lang w:val="kk-KZ"/>
        </w:rPr>
        <w:t>қаны</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екенін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түсіндіріңіз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Балалар</w:t>
      </w:r>
      <w:proofErr w:type="spellEnd"/>
      <w:r>
        <w:rPr>
          <w:rFonts w:ascii="Times New Roman" w:eastAsia="Times New Roman" w:hAnsi="Times New Roman" w:cs="Times New Roman"/>
          <w:color w:val="000000" w:themeColor="text1"/>
          <w:sz w:val="26"/>
          <w:szCs w:val="26"/>
          <w:lang w:val="kk-KZ"/>
        </w:rPr>
        <w:t>,</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қаншалықты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кінәлі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болса</w:t>
      </w:r>
      <w:proofErr w:type="spellEnd"/>
      <w:r>
        <w:rPr>
          <w:rFonts w:ascii="Times New Roman" w:eastAsia="Times New Roman" w:hAnsi="Times New Roman" w:cs="Times New Roman"/>
          <w:color w:val="000000" w:themeColor="text1"/>
          <w:sz w:val="26"/>
          <w:szCs w:val="26"/>
        </w:rPr>
        <w:t xml:space="preserve"> да, </w:t>
      </w:r>
      <w:proofErr w:type="spellStart"/>
      <w:proofErr w:type="gramStart"/>
      <w:r>
        <w:rPr>
          <w:rFonts w:ascii="Times New Roman" w:eastAsia="Times New Roman" w:hAnsi="Times New Roman" w:cs="Times New Roman"/>
          <w:color w:val="000000" w:themeColor="text1"/>
          <w:sz w:val="26"/>
          <w:szCs w:val="26"/>
        </w:rPr>
        <w:t>олар</w:t>
      </w:r>
      <w:proofErr w:type="gramEnd"/>
      <w:r>
        <w:rPr>
          <w:rFonts w:ascii="Times New Roman" w:eastAsia="Times New Roman" w:hAnsi="Times New Roman" w:cs="Times New Roman"/>
          <w:color w:val="000000" w:themeColor="text1"/>
          <w:sz w:val="26"/>
          <w:szCs w:val="26"/>
        </w:rPr>
        <w:t>ға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адалдық</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үшін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жеңілдік</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берілетініне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сенімді</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болуы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керек</w:t>
      </w:r>
      <w:proofErr w:type="spellEnd"/>
      <w:r>
        <w:rPr>
          <w:rFonts w:ascii="Times New Roman" w:eastAsia="Times New Roman" w:hAnsi="Times New Roman" w:cs="Times New Roman"/>
          <w:color w:val="000000" w:themeColor="text1"/>
          <w:sz w:val="26"/>
          <w:szCs w:val="26"/>
        </w:rPr>
        <w:t>.</w:t>
      </w:r>
    </w:p>
    <w:p w:rsidR="00C8450F" w:rsidRPr="00133ECC" w:rsidRDefault="00C8450F" w:rsidP="00133ECC">
      <w:pPr>
        <w:numPr>
          <w:ilvl w:val="0"/>
          <w:numId w:val="18"/>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Әркім</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қателесетіні</w:t>
      </w:r>
      <w:proofErr w:type="gramStart"/>
      <w:r>
        <w:rPr>
          <w:rFonts w:ascii="Times New Roman" w:eastAsia="Times New Roman" w:hAnsi="Times New Roman" w:cs="Times New Roman"/>
          <w:color w:val="000000" w:themeColor="text1"/>
          <w:sz w:val="26"/>
          <w:szCs w:val="26"/>
        </w:rPr>
        <w:t>н</w:t>
      </w:r>
      <w:proofErr w:type="spellEnd"/>
      <w:proofErr w:type="gramEnd"/>
      <w:r>
        <w:rPr>
          <w:rFonts w:ascii="Times New Roman" w:eastAsia="Times New Roman" w:hAnsi="Times New Roman" w:cs="Times New Roman"/>
          <w:color w:val="000000" w:themeColor="text1"/>
          <w:sz w:val="26"/>
          <w:szCs w:val="26"/>
          <w:lang w:val="kk-KZ"/>
        </w:rPr>
        <w:t xml:space="preserve">, </w:t>
      </w:r>
      <w:proofErr w:type="spellStart"/>
      <w:r>
        <w:rPr>
          <w:rFonts w:ascii="Times New Roman" w:eastAsia="Times New Roman" w:hAnsi="Times New Roman" w:cs="Times New Roman"/>
          <w:color w:val="000000" w:themeColor="text1"/>
          <w:sz w:val="26"/>
          <w:szCs w:val="26"/>
        </w:rPr>
        <w:t>бұл</w:t>
      </w:r>
      <w:proofErr w:type="spellEnd"/>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kk-KZ"/>
        </w:rPr>
        <w:t>нәрседе қорқатындай</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ештеңе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жоқ</w:t>
      </w:r>
      <w:proofErr w:type="spellEnd"/>
      <w:r>
        <w:rPr>
          <w:rFonts w:ascii="Times New Roman" w:eastAsia="Times New Roman" w:hAnsi="Times New Roman" w:cs="Times New Roman"/>
          <w:color w:val="000000" w:themeColor="text1"/>
          <w:sz w:val="26"/>
          <w:szCs w:val="26"/>
          <w:lang w:val="kk-KZ"/>
        </w:rPr>
        <w:t xml:space="preserve"> деп </w:t>
      </w:r>
      <w:proofErr w:type="spellStart"/>
      <w:r>
        <w:rPr>
          <w:rFonts w:ascii="Times New Roman" w:eastAsia="Times New Roman" w:hAnsi="Times New Roman" w:cs="Times New Roman"/>
          <w:color w:val="000000" w:themeColor="text1"/>
          <w:sz w:val="26"/>
          <w:szCs w:val="26"/>
        </w:rPr>
        <w:t>қайталаудан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шаршамаңыз</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Жақын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адамдар</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арасында</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сені</w:t>
      </w:r>
      <w:proofErr w:type="gramStart"/>
      <w:r>
        <w:rPr>
          <w:rFonts w:ascii="Times New Roman" w:eastAsia="Times New Roman" w:hAnsi="Times New Roman" w:cs="Times New Roman"/>
          <w:color w:val="000000" w:themeColor="text1"/>
          <w:sz w:val="26"/>
          <w:szCs w:val="26"/>
        </w:rPr>
        <w:t>м</w:t>
      </w:r>
      <w:proofErr w:type="spellEnd"/>
      <w:proofErr w:type="gram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жоғалған</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кезде</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қорқынышты</w:t>
      </w:r>
      <w:proofErr w:type="spellEnd"/>
      <w:r>
        <w:rPr>
          <w:rFonts w:ascii="Times New Roman" w:eastAsia="Times New Roman" w:hAnsi="Times New Roman" w:cs="Times New Roman"/>
          <w:color w:val="000000" w:themeColor="text1"/>
          <w:sz w:val="26"/>
          <w:szCs w:val="26"/>
          <w:lang w:val="kk-KZ"/>
        </w:rPr>
        <w:t>.</w:t>
      </w:r>
    </w:p>
    <w:p w:rsidR="00133ECC" w:rsidRPr="00133ECC" w:rsidRDefault="00133ECC" w:rsidP="00133ECC">
      <w:pPr>
        <w:numPr>
          <w:ilvl w:val="0"/>
          <w:numId w:val="18"/>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p>
    <w:p w:rsidR="00133ECC" w:rsidRDefault="00C8450F" w:rsidP="00133ECC">
      <w:pPr>
        <w:shd w:val="clear" w:color="auto" w:fill="FFFFFF"/>
        <w:spacing w:after="0" w:line="240" w:lineRule="auto"/>
        <w:jc w:val="center"/>
        <w:outlineLvl w:val="0"/>
        <w:rPr>
          <w:noProof/>
        </w:rPr>
      </w:pPr>
      <w:proofErr w:type="spellStart"/>
      <w:r w:rsidRPr="00133ECC">
        <w:rPr>
          <w:b/>
          <w:i/>
          <w:color w:val="000000" w:themeColor="text1"/>
          <w:sz w:val="26"/>
          <w:szCs w:val="26"/>
        </w:rPr>
        <w:t>Егер</w:t>
      </w:r>
      <w:proofErr w:type="spellEnd"/>
      <w:r w:rsidRPr="00133ECC">
        <w:rPr>
          <w:b/>
          <w:i/>
          <w:color w:val="000000" w:themeColor="text1"/>
          <w:sz w:val="26"/>
          <w:szCs w:val="26"/>
        </w:rPr>
        <w:t xml:space="preserve"> </w:t>
      </w:r>
      <w:proofErr w:type="spellStart"/>
      <w:r w:rsidRPr="00133ECC">
        <w:rPr>
          <w:b/>
          <w:i/>
          <w:color w:val="000000" w:themeColor="text1"/>
          <w:sz w:val="26"/>
          <w:szCs w:val="26"/>
        </w:rPr>
        <w:t>сіз</w:t>
      </w:r>
      <w:proofErr w:type="spellEnd"/>
      <w:r w:rsidRPr="00133ECC">
        <w:rPr>
          <w:b/>
          <w:i/>
          <w:color w:val="000000" w:themeColor="text1"/>
          <w:sz w:val="26"/>
          <w:szCs w:val="26"/>
        </w:rPr>
        <w:t xml:space="preserve"> бен </w:t>
      </w:r>
      <w:proofErr w:type="spellStart"/>
      <w:r w:rsidRPr="00133ECC">
        <w:rPr>
          <w:b/>
          <w:i/>
          <w:color w:val="000000" w:themeColor="text1"/>
          <w:sz w:val="26"/>
          <w:szCs w:val="26"/>
        </w:rPr>
        <w:t>біз</w:t>
      </w:r>
      <w:proofErr w:type="spellEnd"/>
      <w:r w:rsidRPr="00133ECC">
        <w:rPr>
          <w:b/>
          <w:i/>
          <w:color w:val="000000" w:themeColor="text1"/>
          <w:sz w:val="26"/>
          <w:szCs w:val="26"/>
        </w:rPr>
        <w:t xml:space="preserve"> </w:t>
      </w:r>
      <w:proofErr w:type="spellStart"/>
      <w:r w:rsidRPr="00133ECC">
        <w:rPr>
          <w:b/>
          <w:i/>
          <w:color w:val="000000" w:themeColor="text1"/>
          <w:sz w:val="26"/>
          <w:szCs w:val="26"/>
        </w:rPr>
        <w:t>өзімізді</w:t>
      </w:r>
      <w:proofErr w:type="spellEnd"/>
      <w:r w:rsidRPr="00133ECC">
        <w:rPr>
          <w:b/>
          <w:i/>
          <w:color w:val="000000" w:themeColor="text1"/>
          <w:sz w:val="26"/>
          <w:szCs w:val="26"/>
        </w:rPr>
        <w:t xml:space="preserve"> </w:t>
      </w:r>
      <w:proofErr w:type="spellStart"/>
      <w:r w:rsidRPr="00133ECC">
        <w:rPr>
          <w:b/>
          <w:i/>
          <w:color w:val="000000" w:themeColor="text1"/>
          <w:sz w:val="26"/>
          <w:szCs w:val="26"/>
        </w:rPr>
        <w:t>адал</w:t>
      </w:r>
      <w:proofErr w:type="spellEnd"/>
      <w:r w:rsidRPr="00133ECC">
        <w:rPr>
          <w:b/>
          <w:i/>
          <w:color w:val="000000" w:themeColor="text1"/>
          <w:sz w:val="26"/>
          <w:szCs w:val="26"/>
        </w:rPr>
        <w:t xml:space="preserve"> </w:t>
      </w:r>
      <w:proofErr w:type="spellStart"/>
      <w:r w:rsidRPr="00133ECC">
        <w:rPr>
          <w:b/>
          <w:i/>
          <w:color w:val="000000" w:themeColor="text1"/>
          <w:sz w:val="26"/>
          <w:szCs w:val="26"/>
        </w:rPr>
        <w:t>ұстасақ</w:t>
      </w:r>
      <w:proofErr w:type="spellEnd"/>
      <w:r w:rsidRPr="00133ECC">
        <w:rPr>
          <w:b/>
          <w:i/>
          <w:color w:val="000000" w:themeColor="text1"/>
          <w:sz w:val="26"/>
          <w:szCs w:val="26"/>
        </w:rPr>
        <w:t xml:space="preserve">, </w:t>
      </w:r>
      <w:r w:rsidRPr="00133ECC">
        <w:rPr>
          <w:b/>
          <w:i/>
          <w:color w:val="000000" w:themeColor="text1"/>
          <w:sz w:val="26"/>
          <w:szCs w:val="26"/>
          <w:lang w:val="kk-KZ"/>
        </w:rPr>
        <w:t>өз баламызға сенсек және оны түсінуге ә</w:t>
      </w:r>
      <w:proofErr w:type="gramStart"/>
      <w:r w:rsidRPr="00133ECC">
        <w:rPr>
          <w:b/>
          <w:i/>
          <w:color w:val="000000" w:themeColor="text1"/>
          <w:sz w:val="26"/>
          <w:szCs w:val="26"/>
          <w:lang w:val="kk-KZ"/>
        </w:rPr>
        <w:t>р</w:t>
      </w:r>
      <w:proofErr w:type="gramEnd"/>
      <w:r w:rsidRPr="00133ECC">
        <w:rPr>
          <w:b/>
          <w:i/>
          <w:color w:val="000000" w:themeColor="text1"/>
          <w:sz w:val="26"/>
          <w:szCs w:val="26"/>
          <w:lang w:val="kk-KZ"/>
        </w:rPr>
        <w:t>қашан дайын болсақ-ол бізге шындықты, тіпті ең ащысында, айтудан қорықпайды.</w:t>
      </w:r>
      <w:r w:rsidR="00133ECC">
        <w:rPr>
          <w:b/>
          <w:i/>
          <w:color w:val="000000" w:themeColor="text1"/>
          <w:sz w:val="26"/>
          <w:szCs w:val="26"/>
        </w:rPr>
        <w:t xml:space="preserve"> </w:t>
      </w:r>
      <w:r w:rsidRPr="00133ECC">
        <w:rPr>
          <w:b/>
          <w:i/>
          <w:color w:val="000000" w:themeColor="text1"/>
          <w:sz w:val="26"/>
          <w:szCs w:val="26"/>
        </w:rPr>
        <w:t xml:space="preserve">Баланы </w:t>
      </w:r>
      <w:proofErr w:type="spellStart"/>
      <w:r w:rsidRPr="00133ECC">
        <w:rPr>
          <w:b/>
          <w:i/>
          <w:color w:val="000000" w:themeColor="text1"/>
          <w:sz w:val="26"/>
          <w:szCs w:val="26"/>
        </w:rPr>
        <w:t>өті</w:t>
      </w:r>
      <w:proofErr w:type="gramStart"/>
      <w:r w:rsidRPr="00133ECC">
        <w:rPr>
          <w:b/>
          <w:i/>
          <w:color w:val="000000" w:themeColor="text1"/>
          <w:sz w:val="26"/>
          <w:szCs w:val="26"/>
        </w:rPr>
        <w:t>р</w:t>
      </w:r>
      <w:proofErr w:type="gramEnd"/>
      <w:r w:rsidRPr="00133ECC">
        <w:rPr>
          <w:b/>
          <w:i/>
          <w:color w:val="000000" w:themeColor="text1"/>
          <w:sz w:val="26"/>
          <w:szCs w:val="26"/>
        </w:rPr>
        <w:t>ікке</w:t>
      </w:r>
      <w:proofErr w:type="spellEnd"/>
      <w:r w:rsidRPr="00133ECC">
        <w:rPr>
          <w:b/>
          <w:i/>
          <w:color w:val="000000" w:themeColor="text1"/>
          <w:sz w:val="26"/>
          <w:szCs w:val="26"/>
        </w:rPr>
        <w:t xml:space="preserve"> </w:t>
      </w:r>
      <w:proofErr w:type="spellStart"/>
      <w:r w:rsidRPr="00133ECC">
        <w:rPr>
          <w:b/>
          <w:i/>
          <w:color w:val="000000" w:themeColor="text1"/>
          <w:sz w:val="26"/>
          <w:szCs w:val="26"/>
        </w:rPr>
        <w:t>итермелейтін</w:t>
      </w:r>
      <w:proofErr w:type="spellEnd"/>
      <w:r w:rsidRPr="00133ECC">
        <w:rPr>
          <w:b/>
          <w:i/>
          <w:color w:val="000000" w:themeColor="text1"/>
          <w:sz w:val="26"/>
          <w:szCs w:val="26"/>
        </w:rPr>
        <w:t xml:space="preserve"> </w:t>
      </w:r>
      <w:proofErr w:type="spellStart"/>
      <w:r w:rsidRPr="00133ECC">
        <w:rPr>
          <w:b/>
          <w:i/>
          <w:color w:val="000000" w:themeColor="text1"/>
          <w:sz w:val="26"/>
          <w:szCs w:val="26"/>
        </w:rPr>
        <w:t>мотивті</w:t>
      </w:r>
      <w:proofErr w:type="spellEnd"/>
      <w:r w:rsidRPr="00133ECC">
        <w:rPr>
          <w:b/>
          <w:i/>
          <w:color w:val="000000" w:themeColor="text1"/>
          <w:sz w:val="26"/>
          <w:szCs w:val="26"/>
        </w:rPr>
        <w:t xml:space="preserve"> </w:t>
      </w:r>
      <w:proofErr w:type="spellStart"/>
      <w:r w:rsidRPr="00133ECC">
        <w:rPr>
          <w:b/>
          <w:i/>
          <w:color w:val="000000" w:themeColor="text1"/>
          <w:sz w:val="26"/>
          <w:szCs w:val="26"/>
        </w:rPr>
        <w:t>түсіну</w:t>
      </w:r>
      <w:proofErr w:type="spellEnd"/>
      <w:r w:rsidRPr="00133ECC">
        <w:rPr>
          <w:b/>
          <w:i/>
          <w:color w:val="000000" w:themeColor="text1"/>
          <w:sz w:val="26"/>
          <w:szCs w:val="26"/>
        </w:rPr>
        <w:t xml:space="preserve"> </w:t>
      </w:r>
      <w:proofErr w:type="spellStart"/>
      <w:r w:rsidRPr="00133ECC">
        <w:rPr>
          <w:b/>
          <w:i/>
          <w:color w:val="000000" w:themeColor="text1"/>
          <w:sz w:val="26"/>
          <w:szCs w:val="26"/>
        </w:rPr>
        <w:t>өтірікшіні</w:t>
      </w:r>
      <w:proofErr w:type="spellEnd"/>
      <w:r w:rsidRPr="00133ECC">
        <w:rPr>
          <w:b/>
          <w:i/>
          <w:color w:val="000000" w:themeColor="text1"/>
          <w:sz w:val="26"/>
          <w:szCs w:val="26"/>
        </w:rPr>
        <w:t xml:space="preserve"> </w:t>
      </w:r>
      <w:proofErr w:type="spellStart"/>
      <w:r w:rsidRPr="00133ECC">
        <w:rPr>
          <w:b/>
          <w:i/>
          <w:color w:val="000000" w:themeColor="text1"/>
          <w:sz w:val="26"/>
          <w:szCs w:val="26"/>
        </w:rPr>
        <w:t>жазалаудан</w:t>
      </w:r>
      <w:proofErr w:type="spellEnd"/>
      <w:r w:rsidRPr="00133ECC">
        <w:rPr>
          <w:b/>
          <w:i/>
          <w:color w:val="000000" w:themeColor="text1"/>
          <w:sz w:val="26"/>
          <w:szCs w:val="26"/>
        </w:rPr>
        <w:t xml:space="preserve"> </w:t>
      </w:r>
      <w:proofErr w:type="spellStart"/>
      <w:r w:rsidRPr="00133ECC">
        <w:rPr>
          <w:b/>
          <w:i/>
          <w:color w:val="000000" w:themeColor="text1"/>
          <w:sz w:val="26"/>
          <w:szCs w:val="26"/>
        </w:rPr>
        <w:t>гөрі</w:t>
      </w:r>
      <w:proofErr w:type="spellEnd"/>
      <w:r w:rsidRPr="00133ECC">
        <w:rPr>
          <w:b/>
          <w:i/>
          <w:color w:val="000000" w:themeColor="text1"/>
          <w:sz w:val="26"/>
          <w:szCs w:val="26"/>
        </w:rPr>
        <w:t xml:space="preserve"> </w:t>
      </w:r>
      <w:proofErr w:type="spellStart"/>
      <w:r w:rsidRPr="00133ECC">
        <w:rPr>
          <w:b/>
          <w:i/>
          <w:color w:val="000000" w:themeColor="text1"/>
          <w:sz w:val="26"/>
          <w:szCs w:val="26"/>
        </w:rPr>
        <w:t>маңызды</w:t>
      </w:r>
      <w:proofErr w:type="spellEnd"/>
      <w:r w:rsidRPr="00133ECC">
        <w:rPr>
          <w:b/>
          <w:i/>
          <w:color w:val="000000" w:themeColor="text1"/>
          <w:sz w:val="26"/>
          <w:szCs w:val="26"/>
        </w:rPr>
        <w:t>!</w:t>
      </w:r>
      <w:r w:rsidR="00133ECC" w:rsidRPr="00133ECC">
        <w:rPr>
          <w:noProof/>
        </w:rPr>
        <w:t xml:space="preserve"> </w:t>
      </w:r>
    </w:p>
    <w:p w:rsidR="00C8450F" w:rsidRPr="00133ECC" w:rsidRDefault="00133ECC" w:rsidP="00133ECC">
      <w:pPr>
        <w:shd w:val="clear" w:color="auto" w:fill="FFFFFF"/>
        <w:spacing w:after="0" w:line="240" w:lineRule="auto"/>
        <w:jc w:val="center"/>
        <w:outlineLvl w:val="0"/>
        <w:rPr>
          <w:b/>
          <w:i/>
          <w:color w:val="000000" w:themeColor="text1"/>
          <w:sz w:val="26"/>
          <w:szCs w:val="26"/>
        </w:rPr>
      </w:pPr>
      <w:r>
        <w:rPr>
          <w:noProof/>
        </w:rPr>
        <w:drawing>
          <wp:anchor distT="0" distB="0" distL="114300" distR="114300" simplePos="0" relativeHeight="251659264" behindDoc="0" locked="0" layoutInCell="1" allowOverlap="1" wp14:anchorId="4D18F60C" wp14:editId="51A40EFD">
            <wp:simplePos x="3571875" y="8305800"/>
            <wp:positionH relativeFrom="margin">
              <wp:align>right</wp:align>
            </wp:positionH>
            <wp:positionV relativeFrom="margin">
              <wp:align>bottom</wp:align>
            </wp:positionV>
            <wp:extent cx="1819275" cy="1824990"/>
            <wp:effectExtent l="0" t="0" r="0" b="0"/>
            <wp:wrapSquare wrapText="bothSides"/>
            <wp:docPr id="2" name="Image 2" descr="C:\Users\Samsung\AppData\Local\Microsoft\Windows\INetCache\Content.Word\29968125.jpg"/>
            <wp:cNvGraphicFramePr/>
            <a:graphic xmlns:a="http://schemas.openxmlformats.org/drawingml/2006/main">
              <a:graphicData uri="http://schemas.openxmlformats.org/drawingml/2006/picture">
                <pic:pic xmlns:pic="http://schemas.openxmlformats.org/drawingml/2006/picture">
                  <pic:nvPicPr>
                    <pic:cNvPr id="2" name="Image 2" descr="C:\Users\Samsung\AppData\Local\Microsoft\Windows\INetCache\Content.Word\299681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75" cy="1824990"/>
                    </a:xfrm>
                    <a:prstGeom prst="rect">
                      <a:avLst/>
                    </a:prstGeom>
                  </pic:spPr>
                </pic:pic>
              </a:graphicData>
            </a:graphic>
          </wp:anchor>
        </w:drawing>
      </w:r>
    </w:p>
    <w:p w:rsidR="00C8450F" w:rsidRPr="00133ECC" w:rsidRDefault="00C8450F" w:rsidP="00133ECC">
      <w:pPr>
        <w:shd w:val="clear" w:color="auto" w:fill="FFFFFF"/>
        <w:spacing w:after="0" w:line="240" w:lineRule="auto"/>
        <w:jc w:val="center"/>
        <w:outlineLvl w:val="0"/>
        <w:rPr>
          <w:rFonts w:ascii="Times New Roman" w:eastAsia="Times New Roman" w:hAnsi="Times New Roman" w:cs="Times New Roman"/>
          <w:b/>
          <w:color w:val="002060"/>
          <w:sz w:val="26"/>
          <w:szCs w:val="26"/>
          <w:lang w:val="kk-KZ"/>
        </w:rPr>
      </w:pPr>
      <w:r>
        <w:rPr>
          <w:rFonts w:ascii="Times New Roman" w:hAnsi="Times New Roman" w:cs="Times New Roman"/>
          <w:b/>
          <w:noProof/>
          <w:sz w:val="26"/>
        </w:rPr>
        <w:t>БІРНЕШЕ ПРАКТИКАЛЫҚ КЕҢЕСТЕР</w:t>
      </w:r>
    </w:p>
    <w:p w:rsidR="00C8450F" w:rsidRDefault="00C8450F" w:rsidP="00C8450F">
      <w:pPr>
        <w:pStyle w:val="a7"/>
        <w:numPr>
          <w:ilvl w:val="0"/>
          <w:numId w:val="19"/>
        </w:numPr>
        <w:shd w:val="clear" w:color="auto" w:fill="FFFFFF"/>
        <w:outlineLvl w:val="0"/>
        <w:rPr>
          <w:color w:val="000000" w:themeColor="text1"/>
          <w:sz w:val="26"/>
          <w:szCs w:val="26"/>
          <w:lang w:val="kk-KZ"/>
        </w:rPr>
      </w:pPr>
      <w:r>
        <w:rPr>
          <w:color w:val="000000" w:themeColor="text1"/>
          <w:sz w:val="26"/>
          <w:szCs w:val="26"/>
          <w:lang w:val="kk-KZ"/>
        </w:rPr>
        <w:t>Егер бала кішігірім мәселе бойынша өтірік айтса – бұл жағдайда қатты назар аудармаңыз.</w:t>
      </w:r>
    </w:p>
    <w:p w:rsidR="00C8450F" w:rsidRDefault="00C8450F" w:rsidP="00C8450F">
      <w:pPr>
        <w:pStyle w:val="a7"/>
        <w:numPr>
          <w:ilvl w:val="0"/>
          <w:numId w:val="19"/>
        </w:numPr>
        <w:shd w:val="clear" w:color="auto" w:fill="FFFFFF"/>
        <w:ind w:left="0" w:firstLine="786"/>
        <w:outlineLvl w:val="0"/>
        <w:rPr>
          <w:color w:val="000000" w:themeColor="text1"/>
          <w:sz w:val="26"/>
          <w:szCs w:val="26"/>
          <w:lang w:val="kk-KZ"/>
        </w:rPr>
      </w:pPr>
      <w:r>
        <w:rPr>
          <w:color w:val="000000" w:themeColor="text1"/>
          <w:sz w:val="26"/>
          <w:szCs w:val="26"/>
          <w:lang w:val="kk-KZ"/>
        </w:rPr>
        <w:t>Баланың өтірік айтқаны анық болған кезде дауласпаңыз: «Жарайды, сен мұны жасамадым деп айта аласыз, бірақ мен сенің тұсқағазға сурет салғаныңды өзім көрдім».</w:t>
      </w:r>
    </w:p>
    <w:p w:rsidR="00C8450F" w:rsidRDefault="00C8450F" w:rsidP="00C8450F">
      <w:pPr>
        <w:pStyle w:val="a7"/>
        <w:numPr>
          <w:ilvl w:val="0"/>
          <w:numId w:val="19"/>
        </w:numPr>
        <w:shd w:val="clear" w:color="auto" w:fill="FFFFFF"/>
        <w:outlineLvl w:val="0"/>
        <w:rPr>
          <w:color w:val="000000" w:themeColor="text1"/>
          <w:sz w:val="26"/>
          <w:szCs w:val="26"/>
          <w:lang w:val="kk-KZ"/>
        </w:rPr>
      </w:pPr>
      <w:r>
        <w:rPr>
          <w:color w:val="000000" w:themeColor="text1"/>
          <w:sz w:val="26"/>
          <w:szCs w:val="26"/>
          <w:lang w:val="kk-KZ"/>
        </w:rPr>
        <w:t>Балаға психологиялық кедергіні жеңуге көмектесу үшін сіз онымен шындықты қалай айтуға болатынын үйрете аласыз, мысалы: «Әкеңе барып: «Кешірші, мен компьютерді абайсызда сындырып алдым» деп айт».</w:t>
      </w:r>
    </w:p>
    <w:p w:rsidR="00C8450F" w:rsidRDefault="00C8450F" w:rsidP="00C8450F">
      <w:pPr>
        <w:pStyle w:val="a7"/>
        <w:numPr>
          <w:ilvl w:val="0"/>
          <w:numId w:val="19"/>
        </w:numPr>
        <w:shd w:val="clear" w:color="auto" w:fill="FFFFFF"/>
        <w:outlineLvl w:val="0"/>
        <w:rPr>
          <w:color w:val="000000" w:themeColor="text1"/>
          <w:sz w:val="26"/>
          <w:szCs w:val="26"/>
          <w:lang w:val="kk-KZ"/>
        </w:rPr>
      </w:pPr>
      <w:r>
        <w:rPr>
          <w:color w:val="000000" w:themeColor="text1"/>
          <w:sz w:val="26"/>
          <w:szCs w:val="26"/>
          <w:lang w:val="kk-KZ"/>
        </w:rPr>
        <w:t xml:space="preserve">Өзіңіздің алдауыңыз мүмкін болған кезде, бірақ шындықты айтуды таңдағаныңыз әрекет туралы балаға айтыңыз. </w:t>
      </w:r>
    </w:p>
    <w:p w:rsidR="00C8450F" w:rsidRDefault="00C8450F" w:rsidP="00C8450F">
      <w:pPr>
        <w:pStyle w:val="a7"/>
        <w:numPr>
          <w:ilvl w:val="0"/>
          <w:numId w:val="19"/>
        </w:numPr>
        <w:shd w:val="clear" w:color="auto" w:fill="FFFFFF"/>
        <w:outlineLvl w:val="0"/>
        <w:rPr>
          <w:color w:val="000000" w:themeColor="text1"/>
          <w:sz w:val="26"/>
          <w:szCs w:val="26"/>
          <w:lang w:val="kk-KZ"/>
        </w:rPr>
      </w:pPr>
      <w:r>
        <w:rPr>
          <w:color w:val="000000" w:themeColor="text1"/>
          <w:sz w:val="26"/>
          <w:szCs w:val="26"/>
          <w:lang w:val="kk-KZ"/>
        </w:rPr>
        <w:t xml:space="preserve">    Балаларды шындықты айтқаны үшін жиі мақтаңыз.  </w:t>
      </w:r>
    </w:p>
    <w:p w:rsidR="00C8450F" w:rsidRDefault="00133ECC" w:rsidP="00133ECC">
      <w:pPr>
        <w:pStyle w:val="a7"/>
        <w:shd w:val="clear" w:color="auto" w:fill="FFFFFF"/>
        <w:ind w:left="1146"/>
        <w:outlineLvl w:val="0"/>
        <w:rPr>
          <w:color w:val="000000" w:themeColor="text1"/>
          <w:sz w:val="26"/>
          <w:szCs w:val="26"/>
          <w:lang w:val="kk-KZ"/>
        </w:rPr>
        <w:sectPr w:rsidR="00C8450F" w:rsidSect="00133ECC">
          <w:pgSz w:w="11910" w:h="16840"/>
          <w:pgMar w:top="720" w:right="720" w:bottom="284" w:left="720" w:header="720" w:footer="720" w:gutter="0"/>
          <w:cols w:space="720"/>
        </w:sectPr>
      </w:pPr>
      <w:r>
        <w:rPr>
          <w:color w:val="000000" w:themeColor="text1"/>
          <w:sz w:val="26"/>
          <w:szCs w:val="26"/>
          <w:lang w:val="kk-KZ"/>
        </w:rPr>
        <w:t xml:space="preserve">       </w:t>
      </w:r>
      <w:bookmarkStart w:id="0" w:name="_GoBack"/>
      <w:bookmarkEnd w:id="0"/>
    </w:p>
    <w:p w:rsidR="00C8450F" w:rsidRDefault="00C8450F" w:rsidP="00133ECC">
      <w:pPr>
        <w:shd w:val="clear" w:color="auto" w:fill="FFFFFF"/>
        <w:tabs>
          <w:tab w:val="left" w:pos="2100"/>
        </w:tabs>
        <w:spacing w:after="0" w:line="240" w:lineRule="auto"/>
        <w:jc w:val="both"/>
        <w:outlineLvl w:val="0"/>
        <w:rPr>
          <w:rFonts w:ascii="Times New Roman" w:eastAsia="Times New Roman" w:hAnsi="Times New Roman" w:cs="Times New Roman"/>
          <w:bCs/>
          <w:sz w:val="26"/>
          <w:szCs w:val="26"/>
          <w:lang w:val="kk-KZ"/>
        </w:rPr>
      </w:pPr>
    </w:p>
    <w:sectPr w:rsidR="00C8450F" w:rsidSect="00224F79">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
      </v:shape>
    </w:pict>
  </w:numPicBullet>
  <w:numPicBullet w:numPicBulletId="1">
    <w:pict>
      <v:shape id="_x0000_i1045" type="#_x0000_t75" style="width:11.25pt;height:11.25pt" o:bullet="t">
        <v:imagedata r:id="rId2" o:title="mso2A54"/>
      </v:shape>
    </w:pict>
  </w:numPicBullet>
  <w:abstractNum w:abstractNumId="0">
    <w:nsid w:val="03421DB5"/>
    <w:multiLevelType w:val="multilevel"/>
    <w:tmpl w:val="DF1A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C06"/>
    <w:multiLevelType w:val="hybridMultilevel"/>
    <w:tmpl w:val="F44A4222"/>
    <w:lvl w:ilvl="0" w:tplc="0419000B">
      <w:start w:val="1"/>
      <w:numFmt w:val="bullet"/>
      <w:lvlText w:val=""/>
      <w:lvlJc w:val="left"/>
      <w:pPr>
        <w:ind w:left="709" w:hanging="360"/>
      </w:pPr>
      <w:rPr>
        <w:rFonts w:ascii="Wingdings" w:hAnsi="Wingding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
    <w:nsid w:val="18BD2E63"/>
    <w:multiLevelType w:val="hybridMultilevel"/>
    <w:tmpl w:val="A832013A"/>
    <w:lvl w:ilvl="0" w:tplc="7BC21E12">
      <w:numFmt w:val="bullet"/>
      <w:lvlText w:val=""/>
      <w:lvlJc w:val="left"/>
      <w:pPr>
        <w:ind w:left="426" w:hanging="1059"/>
      </w:pPr>
      <w:rPr>
        <w:rFonts w:ascii="Wingdings" w:eastAsia="Wingdings" w:hAnsi="Wingdings" w:cs="Wingdings" w:hint="default"/>
        <w:b w:val="0"/>
        <w:bCs w:val="0"/>
        <w:i w:val="0"/>
        <w:iCs w:val="0"/>
        <w:spacing w:val="0"/>
        <w:w w:val="99"/>
        <w:sz w:val="44"/>
        <w:szCs w:val="44"/>
        <w:lang w:val="ru-RU" w:eastAsia="en-US" w:bidi="ar-SA"/>
      </w:rPr>
    </w:lvl>
    <w:lvl w:ilvl="1" w:tplc="EE7EEADC">
      <w:numFmt w:val="bullet"/>
      <w:lvlText w:val="•"/>
      <w:lvlJc w:val="left"/>
      <w:pPr>
        <w:ind w:left="1327" w:hanging="1059"/>
      </w:pPr>
      <w:rPr>
        <w:rFonts w:hint="default"/>
        <w:lang w:val="ru-RU" w:eastAsia="en-US" w:bidi="ar-SA"/>
      </w:rPr>
    </w:lvl>
    <w:lvl w:ilvl="2" w:tplc="9A842D1E">
      <w:numFmt w:val="bullet"/>
      <w:lvlText w:val="•"/>
      <w:lvlJc w:val="left"/>
      <w:pPr>
        <w:ind w:left="2235" w:hanging="1059"/>
      </w:pPr>
      <w:rPr>
        <w:rFonts w:hint="default"/>
        <w:lang w:val="ru-RU" w:eastAsia="en-US" w:bidi="ar-SA"/>
      </w:rPr>
    </w:lvl>
    <w:lvl w:ilvl="3" w:tplc="437EBDE4">
      <w:numFmt w:val="bullet"/>
      <w:lvlText w:val="•"/>
      <w:lvlJc w:val="left"/>
      <w:pPr>
        <w:ind w:left="3143" w:hanging="1059"/>
      </w:pPr>
      <w:rPr>
        <w:rFonts w:hint="default"/>
        <w:lang w:val="ru-RU" w:eastAsia="en-US" w:bidi="ar-SA"/>
      </w:rPr>
    </w:lvl>
    <w:lvl w:ilvl="4" w:tplc="826600FA">
      <w:numFmt w:val="bullet"/>
      <w:lvlText w:val="•"/>
      <w:lvlJc w:val="left"/>
      <w:pPr>
        <w:ind w:left="4051" w:hanging="1059"/>
      </w:pPr>
      <w:rPr>
        <w:rFonts w:hint="default"/>
        <w:lang w:val="ru-RU" w:eastAsia="en-US" w:bidi="ar-SA"/>
      </w:rPr>
    </w:lvl>
    <w:lvl w:ilvl="5" w:tplc="D5269FD2">
      <w:numFmt w:val="bullet"/>
      <w:lvlText w:val="•"/>
      <w:lvlJc w:val="left"/>
      <w:pPr>
        <w:ind w:left="4959" w:hanging="1059"/>
      </w:pPr>
      <w:rPr>
        <w:rFonts w:hint="default"/>
        <w:lang w:val="ru-RU" w:eastAsia="en-US" w:bidi="ar-SA"/>
      </w:rPr>
    </w:lvl>
    <w:lvl w:ilvl="6" w:tplc="A1EEB350">
      <w:numFmt w:val="bullet"/>
      <w:lvlText w:val="•"/>
      <w:lvlJc w:val="left"/>
      <w:pPr>
        <w:ind w:left="5867" w:hanging="1059"/>
      </w:pPr>
      <w:rPr>
        <w:rFonts w:hint="default"/>
        <w:lang w:val="ru-RU" w:eastAsia="en-US" w:bidi="ar-SA"/>
      </w:rPr>
    </w:lvl>
    <w:lvl w:ilvl="7" w:tplc="79729046">
      <w:numFmt w:val="bullet"/>
      <w:lvlText w:val="•"/>
      <w:lvlJc w:val="left"/>
      <w:pPr>
        <w:ind w:left="6774" w:hanging="1059"/>
      </w:pPr>
      <w:rPr>
        <w:rFonts w:hint="default"/>
        <w:lang w:val="ru-RU" w:eastAsia="en-US" w:bidi="ar-SA"/>
      </w:rPr>
    </w:lvl>
    <w:lvl w:ilvl="8" w:tplc="3D92795E">
      <w:numFmt w:val="bullet"/>
      <w:lvlText w:val="•"/>
      <w:lvlJc w:val="left"/>
      <w:pPr>
        <w:ind w:left="7682" w:hanging="1059"/>
      </w:pPr>
      <w:rPr>
        <w:rFonts w:hint="default"/>
        <w:lang w:val="ru-RU" w:eastAsia="en-US" w:bidi="ar-SA"/>
      </w:rPr>
    </w:lvl>
  </w:abstractNum>
  <w:abstractNum w:abstractNumId="3">
    <w:nsid w:val="23496D10"/>
    <w:multiLevelType w:val="multilevel"/>
    <w:tmpl w:val="A2D0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139AA"/>
    <w:multiLevelType w:val="hybridMultilevel"/>
    <w:tmpl w:val="C14AC1B6"/>
    <w:lvl w:ilvl="0" w:tplc="01D47958">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D93110"/>
    <w:multiLevelType w:val="hybridMultilevel"/>
    <w:tmpl w:val="EC7C1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091BCF"/>
    <w:multiLevelType w:val="hybridMultilevel"/>
    <w:tmpl w:val="F89CFC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343B64"/>
    <w:multiLevelType w:val="hybridMultilevel"/>
    <w:tmpl w:val="DD7EE9E0"/>
    <w:lvl w:ilvl="0" w:tplc="C576ED72">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6B601B"/>
    <w:multiLevelType w:val="hybridMultilevel"/>
    <w:tmpl w:val="30BA9DC0"/>
    <w:lvl w:ilvl="0" w:tplc="04190007">
      <w:start w:val="1"/>
      <w:numFmt w:val="bullet"/>
      <w:lvlText w:val=""/>
      <w:lvlPicBulletId w:val="1"/>
      <w:lvlJc w:val="left"/>
      <w:pPr>
        <w:ind w:left="2" w:hanging="329"/>
      </w:pPr>
      <w:rPr>
        <w:rFonts w:ascii="Symbol" w:hAnsi="Symbol" w:hint="default"/>
        <w:b w:val="0"/>
        <w:bCs w:val="0"/>
        <w:i w:val="0"/>
        <w:iCs w:val="0"/>
        <w:spacing w:val="0"/>
        <w:w w:val="99"/>
        <w:sz w:val="32"/>
        <w:szCs w:val="32"/>
        <w:lang w:val="ru-RU" w:eastAsia="en-US" w:bidi="ar-SA"/>
      </w:rPr>
    </w:lvl>
    <w:lvl w:ilvl="1" w:tplc="88024CB6">
      <w:numFmt w:val="bullet"/>
      <w:lvlText w:val="•"/>
      <w:lvlJc w:val="left"/>
      <w:pPr>
        <w:ind w:left="949" w:hanging="329"/>
      </w:pPr>
      <w:rPr>
        <w:rFonts w:hint="default"/>
        <w:lang w:val="ru-RU" w:eastAsia="en-US" w:bidi="ar-SA"/>
      </w:rPr>
    </w:lvl>
    <w:lvl w:ilvl="2" w:tplc="3B385C4E">
      <w:numFmt w:val="bullet"/>
      <w:lvlText w:val="•"/>
      <w:lvlJc w:val="left"/>
      <w:pPr>
        <w:ind w:left="1899" w:hanging="329"/>
      </w:pPr>
      <w:rPr>
        <w:rFonts w:hint="default"/>
        <w:lang w:val="ru-RU" w:eastAsia="en-US" w:bidi="ar-SA"/>
      </w:rPr>
    </w:lvl>
    <w:lvl w:ilvl="3" w:tplc="ABCC1CA0">
      <w:numFmt w:val="bullet"/>
      <w:lvlText w:val="•"/>
      <w:lvlJc w:val="left"/>
      <w:pPr>
        <w:ind w:left="2849" w:hanging="329"/>
      </w:pPr>
      <w:rPr>
        <w:rFonts w:hint="default"/>
        <w:lang w:val="ru-RU" w:eastAsia="en-US" w:bidi="ar-SA"/>
      </w:rPr>
    </w:lvl>
    <w:lvl w:ilvl="4" w:tplc="B0C02BA2">
      <w:numFmt w:val="bullet"/>
      <w:lvlText w:val="•"/>
      <w:lvlJc w:val="left"/>
      <w:pPr>
        <w:ind w:left="3799" w:hanging="329"/>
      </w:pPr>
      <w:rPr>
        <w:rFonts w:hint="default"/>
        <w:lang w:val="ru-RU" w:eastAsia="en-US" w:bidi="ar-SA"/>
      </w:rPr>
    </w:lvl>
    <w:lvl w:ilvl="5" w:tplc="6968580A">
      <w:numFmt w:val="bullet"/>
      <w:lvlText w:val="•"/>
      <w:lvlJc w:val="left"/>
      <w:pPr>
        <w:ind w:left="4749" w:hanging="329"/>
      </w:pPr>
      <w:rPr>
        <w:rFonts w:hint="default"/>
        <w:lang w:val="ru-RU" w:eastAsia="en-US" w:bidi="ar-SA"/>
      </w:rPr>
    </w:lvl>
    <w:lvl w:ilvl="6" w:tplc="F2C04722">
      <w:numFmt w:val="bullet"/>
      <w:lvlText w:val="•"/>
      <w:lvlJc w:val="left"/>
      <w:pPr>
        <w:ind w:left="5699" w:hanging="329"/>
      </w:pPr>
      <w:rPr>
        <w:rFonts w:hint="default"/>
        <w:lang w:val="ru-RU" w:eastAsia="en-US" w:bidi="ar-SA"/>
      </w:rPr>
    </w:lvl>
    <w:lvl w:ilvl="7" w:tplc="5B2E79AA">
      <w:numFmt w:val="bullet"/>
      <w:lvlText w:val="•"/>
      <w:lvlJc w:val="left"/>
      <w:pPr>
        <w:ind w:left="6648" w:hanging="329"/>
      </w:pPr>
      <w:rPr>
        <w:rFonts w:hint="default"/>
        <w:lang w:val="ru-RU" w:eastAsia="en-US" w:bidi="ar-SA"/>
      </w:rPr>
    </w:lvl>
    <w:lvl w:ilvl="8" w:tplc="CC963B86">
      <w:numFmt w:val="bullet"/>
      <w:lvlText w:val="•"/>
      <w:lvlJc w:val="left"/>
      <w:pPr>
        <w:ind w:left="7598" w:hanging="329"/>
      </w:pPr>
      <w:rPr>
        <w:rFonts w:hint="default"/>
        <w:lang w:val="ru-RU" w:eastAsia="en-US" w:bidi="ar-SA"/>
      </w:rPr>
    </w:lvl>
  </w:abstractNum>
  <w:abstractNum w:abstractNumId="9">
    <w:nsid w:val="3A2675D1"/>
    <w:multiLevelType w:val="hybridMultilevel"/>
    <w:tmpl w:val="65668F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6847DD"/>
    <w:multiLevelType w:val="hybridMultilevel"/>
    <w:tmpl w:val="5A584964"/>
    <w:lvl w:ilvl="0" w:tplc="04190007">
      <w:start w:val="1"/>
      <w:numFmt w:val="bullet"/>
      <w:lvlText w:val=""/>
      <w:lvlPicBulletId w:val="1"/>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4CF943FE"/>
    <w:multiLevelType w:val="hybridMultilevel"/>
    <w:tmpl w:val="37CCFEB6"/>
    <w:lvl w:ilvl="0" w:tplc="56821384">
      <w:numFmt w:val="bullet"/>
      <w:lvlText w:val=""/>
      <w:lvlJc w:val="left"/>
      <w:pPr>
        <w:ind w:left="722" w:hanging="360"/>
      </w:pPr>
      <w:rPr>
        <w:rFonts w:ascii="Symbol" w:eastAsia="Symbol" w:hAnsi="Symbol" w:cs="Symbol" w:hint="default"/>
        <w:b w:val="0"/>
        <w:bCs w:val="0"/>
        <w:i w:val="0"/>
        <w:iCs w:val="0"/>
        <w:spacing w:val="0"/>
        <w:w w:val="99"/>
        <w:sz w:val="32"/>
        <w:szCs w:val="32"/>
        <w:lang w:val="ru-RU" w:eastAsia="en-US" w:bidi="ar-SA"/>
      </w:rPr>
    </w:lvl>
    <w:lvl w:ilvl="1" w:tplc="F3023C06">
      <w:numFmt w:val="bullet"/>
      <w:lvlText w:val="•"/>
      <w:lvlJc w:val="left"/>
      <w:pPr>
        <w:ind w:left="1597" w:hanging="360"/>
      </w:pPr>
      <w:rPr>
        <w:rFonts w:hint="default"/>
        <w:lang w:val="ru-RU" w:eastAsia="en-US" w:bidi="ar-SA"/>
      </w:rPr>
    </w:lvl>
    <w:lvl w:ilvl="2" w:tplc="382A0E7E">
      <w:numFmt w:val="bullet"/>
      <w:lvlText w:val="•"/>
      <w:lvlJc w:val="left"/>
      <w:pPr>
        <w:ind w:left="2475" w:hanging="360"/>
      </w:pPr>
      <w:rPr>
        <w:rFonts w:hint="default"/>
        <w:lang w:val="ru-RU" w:eastAsia="en-US" w:bidi="ar-SA"/>
      </w:rPr>
    </w:lvl>
    <w:lvl w:ilvl="3" w:tplc="49EAE7F2">
      <w:numFmt w:val="bullet"/>
      <w:lvlText w:val="•"/>
      <w:lvlJc w:val="left"/>
      <w:pPr>
        <w:ind w:left="3353" w:hanging="360"/>
      </w:pPr>
      <w:rPr>
        <w:rFonts w:hint="default"/>
        <w:lang w:val="ru-RU" w:eastAsia="en-US" w:bidi="ar-SA"/>
      </w:rPr>
    </w:lvl>
    <w:lvl w:ilvl="4" w:tplc="CF9AD2DE">
      <w:numFmt w:val="bullet"/>
      <w:lvlText w:val="•"/>
      <w:lvlJc w:val="left"/>
      <w:pPr>
        <w:ind w:left="4231" w:hanging="360"/>
      </w:pPr>
      <w:rPr>
        <w:rFonts w:hint="default"/>
        <w:lang w:val="ru-RU" w:eastAsia="en-US" w:bidi="ar-SA"/>
      </w:rPr>
    </w:lvl>
    <w:lvl w:ilvl="5" w:tplc="458207F8">
      <w:numFmt w:val="bullet"/>
      <w:lvlText w:val="•"/>
      <w:lvlJc w:val="left"/>
      <w:pPr>
        <w:ind w:left="5109" w:hanging="360"/>
      </w:pPr>
      <w:rPr>
        <w:rFonts w:hint="default"/>
        <w:lang w:val="ru-RU" w:eastAsia="en-US" w:bidi="ar-SA"/>
      </w:rPr>
    </w:lvl>
    <w:lvl w:ilvl="6" w:tplc="27FC5C1E">
      <w:numFmt w:val="bullet"/>
      <w:lvlText w:val="•"/>
      <w:lvlJc w:val="left"/>
      <w:pPr>
        <w:ind w:left="5987" w:hanging="360"/>
      </w:pPr>
      <w:rPr>
        <w:rFonts w:hint="default"/>
        <w:lang w:val="ru-RU" w:eastAsia="en-US" w:bidi="ar-SA"/>
      </w:rPr>
    </w:lvl>
    <w:lvl w:ilvl="7" w:tplc="6F48A2AA">
      <w:numFmt w:val="bullet"/>
      <w:lvlText w:val="•"/>
      <w:lvlJc w:val="left"/>
      <w:pPr>
        <w:ind w:left="6864" w:hanging="360"/>
      </w:pPr>
      <w:rPr>
        <w:rFonts w:hint="default"/>
        <w:lang w:val="ru-RU" w:eastAsia="en-US" w:bidi="ar-SA"/>
      </w:rPr>
    </w:lvl>
    <w:lvl w:ilvl="8" w:tplc="C1BE0C84">
      <w:numFmt w:val="bullet"/>
      <w:lvlText w:val="•"/>
      <w:lvlJc w:val="left"/>
      <w:pPr>
        <w:ind w:left="7742" w:hanging="360"/>
      </w:pPr>
      <w:rPr>
        <w:rFonts w:hint="default"/>
        <w:lang w:val="ru-RU" w:eastAsia="en-US" w:bidi="ar-SA"/>
      </w:rPr>
    </w:lvl>
  </w:abstractNum>
  <w:abstractNum w:abstractNumId="12">
    <w:nsid w:val="547844EC"/>
    <w:multiLevelType w:val="hybridMultilevel"/>
    <w:tmpl w:val="65C47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511B11"/>
    <w:multiLevelType w:val="multilevel"/>
    <w:tmpl w:val="390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EC4421"/>
    <w:multiLevelType w:val="multilevel"/>
    <w:tmpl w:val="B4D4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DB2305"/>
    <w:multiLevelType w:val="hybridMultilevel"/>
    <w:tmpl w:val="785010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5"/>
  </w:num>
  <w:num w:numId="5">
    <w:abstractNumId w:val="9"/>
  </w:num>
  <w:num w:numId="6">
    <w:abstractNumId w:val="6"/>
  </w:num>
  <w:num w:numId="7">
    <w:abstractNumId w:val="12"/>
  </w:num>
  <w:num w:numId="8">
    <w:abstractNumId w:val="7"/>
  </w:num>
  <w:num w:numId="9">
    <w:abstractNumId w:val="4"/>
  </w:num>
  <w:num w:numId="10">
    <w:abstractNumId w:val="13"/>
  </w:num>
  <w:num w:numId="11">
    <w:abstractNumId w:val="0"/>
  </w:num>
  <w:num w:numId="12">
    <w:abstractNumId w:val="14"/>
  </w:num>
  <w:num w:numId="13">
    <w:abstractNumId w:val="8"/>
  </w:num>
  <w:num w:numId="14">
    <w:abstractNumId w:val="11"/>
  </w:num>
  <w:num w:numId="15">
    <w:abstractNumId w:val="2"/>
  </w:num>
  <w:num w:numId="16">
    <w:abstractNumId w:val="10"/>
  </w:num>
  <w:num w:numId="17">
    <w:abstractNumId w:val="8"/>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D7BB1"/>
    <w:rsid w:val="00046AD9"/>
    <w:rsid w:val="001074C4"/>
    <w:rsid w:val="00127BAD"/>
    <w:rsid w:val="00133ECC"/>
    <w:rsid w:val="001958D5"/>
    <w:rsid w:val="001F06E7"/>
    <w:rsid w:val="00210387"/>
    <w:rsid w:val="00224F79"/>
    <w:rsid w:val="00234FB6"/>
    <w:rsid w:val="00262E48"/>
    <w:rsid w:val="002E079D"/>
    <w:rsid w:val="003A594E"/>
    <w:rsid w:val="003C54A7"/>
    <w:rsid w:val="003C5F19"/>
    <w:rsid w:val="00451E5D"/>
    <w:rsid w:val="00467D31"/>
    <w:rsid w:val="004B49C0"/>
    <w:rsid w:val="004E2B6A"/>
    <w:rsid w:val="004F6D3D"/>
    <w:rsid w:val="00552BFF"/>
    <w:rsid w:val="00575175"/>
    <w:rsid w:val="0061504B"/>
    <w:rsid w:val="00653109"/>
    <w:rsid w:val="006C3D48"/>
    <w:rsid w:val="006D583B"/>
    <w:rsid w:val="00721322"/>
    <w:rsid w:val="00783D55"/>
    <w:rsid w:val="007A0CC3"/>
    <w:rsid w:val="007B158D"/>
    <w:rsid w:val="007C20B3"/>
    <w:rsid w:val="007D50D8"/>
    <w:rsid w:val="007D7BB1"/>
    <w:rsid w:val="007E1FD9"/>
    <w:rsid w:val="00866DD4"/>
    <w:rsid w:val="008920B5"/>
    <w:rsid w:val="008925C6"/>
    <w:rsid w:val="008C0233"/>
    <w:rsid w:val="008C1F71"/>
    <w:rsid w:val="009070ED"/>
    <w:rsid w:val="00977A0F"/>
    <w:rsid w:val="009D578E"/>
    <w:rsid w:val="00A31983"/>
    <w:rsid w:val="00A420FF"/>
    <w:rsid w:val="00AB735C"/>
    <w:rsid w:val="00AE1191"/>
    <w:rsid w:val="00AF314D"/>
    <w:rsid w:val="00B06A4E"/>
    <w:rsid w:val="00B171BE"/>
    <w:rsid w:val="00B310D8"/>
    <w:rsid w:val="00B7209E"/>
    <w:rsid w:val="00BB2ABF"/>
    <w:rsid w:val="00C648B2"/>
    <w:rsid w:val="00C8450F"/>
    <w:rsid w:val="00C90644"/>
    <w:rsid w:val="00CC18EF"/>
    <w:rsid w:val="00CE04D2"/>
    <w:rsid w:val="00D00591"/>
    <w:rsid w:val="00DA42A9"/>
    <w:rsid w:val="00E37461"/>
    <w:rsid w:val="00ED0858"/>
    <w:rsid w:val="00ED4A53"/>
    <w:rsid w:val="00EE0ED1"/>
    <w:rsid w:val="00F1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50F"/>
    <w:rPr>
      <w:rFonts w:eastAsiaTheme="minorEastAsia"/>
      <w:lang w:eastAsia="ru-RU"/>
    </w:rPr>
  </w:style>
  <w:style w:type="paragraph" w:styleId="1">
    <w:name w:val="heading 1"/>
    <w:basedOn w:val="a"/>
    <w:link w:val="10"/>
    <w:uiPriority w:val="9"/>
    <w:qFormat/>
    <w:rsid w:val="007D7B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E11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B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95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8D5"/>
    <w:rPr>
      <w:rFonts w:ascii="Tahoma" w:hAnsi="Tahoma" w:cs="Tahoma"/>
      <w:sz w:val="16"/>
      <w:szCs w:val="16"/>
    </w:rPr>
  </w:style>
  <w:style w:type="character" w:customStyle="1" w:styleId="20">
    <w:name w:val="Заголовок 2 Знак"/>
    <w:basedOn w:val="a0"/>
    <w:link w:val="2"/>
    <w:uiPriority w:val="9"/>
    <w:semiHidden/>
    <w:rsid w:val="00AE1191"/>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1"/>
    <w:qFormat/>
    <w:rsid w:val="00AE1191"/>
    <w:pPr>
      <w:widowControl w:val="0"/>
      <w:autoSpaceDE w:val="0"/>
      <w:autoSpaceDN w:val="0"/>
      <w:spacing w:after="0" w:line="240" w:lineRule="auto"/>
      <w:ind w:left="739"/>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AE1191"/>
    <w:rPr>
      <w:rFonts w:ascii="Times New Roman" w:eastAsia="Times New Roman" w:hAnsi="Times New Roman" w:cs="Times New Roman"/>
      <w:sz w:val="28"/>
      <w:szCs w:val="28"/>
    </w:rPr>
  </w:style>
  <w:style w:type="paragraph" w:styleId="a7">
    <w:name w:val="List Paragraph"/>
    <w:basedOn w:val="a"/>
    <w:uiPriority w:val="34"/>
    <w:qFormat/>
    <w:rsid w:val="00AE1191"/>
    <w:pPr>
      <w:widowControl w:val="0"/>
      <w:autoSpaceDE w:val="0"/>
      <w:autoSpaceDN w:val="0"/>
      <w:spacing w:after="0" w:line="240" w:lineRule="auto"/>
      <w:ind w:left="1282" w:right="113"/>
      <w:jc w:val="both"/>
    </w:pPr>
    <w:rPr>
      <w:rFonts w:ascii="Times New Roman" w:eastAsia="Times New Roman" w:hAnsi="Times New Roman" w:cs="Times New Roman"/>
    </w:rPr>
  </w:style>
  <w:style w:type="character" w:styleId="a8">
    <w:name w:val="Hyperlink"/>
    <w:basedOn w:val="a0"/>
    <w:uiPriority w:val="99"/>
    <w:unhideWhenUsed/>
    <w:rsid w:val="00234F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6754">
      <w:bodyDiv w:val="1"/>
      <w:marLeft w:val="0"/>
      <w:marRight w:val="0"/>
      <w:marTop w:val="0"/>
      <w:marBottom w:val="0"/>
      <w:divBdr>
        <w:top w:val="none" w:sz="0" w:space="0" w:color="auto"/>
        <w:left w:val="none" w:sz="0" w:space="0" w:color="auto"/>
        <w:bottom w:val="none" w:sz="0" w:space="0" w:color="auto"/>
        <w:right w:val="none" w:sz="0" w:space="0" w:color="auto"/>
      </w:divBdr>
    </w:div>
    <w:div w:id="7372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2F16-9530-4225-B8A4-7FE6389D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Pages>
  <Words>863</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50</cp:revision>
  <cp:lastPrinted>2018-05-16T02:51:00Z</cp:lastPrinted>
  <dcterms:created xsi:type="dcterms:W3CDTF">2018-05-15T23:55:00Z</dcterms:created>
  <dcterms:modified xsi:type="dcterms:W3CDTF">2025-02-12T05:28:00Z</dcterms:modified>
</cp:coreProperties>
</file>