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387" w:rsidRPr="00D00591" w:rsidRDefault="00D00591" w:rsidP="00D005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b/>
          <w:color w:val="002060"/>
          <w:sz w:val="28"/>
          <w:szCs w:val="28"/>
          <w:lang w:val="kk-KZ"/>
        </w:rPr>
      </w:pPr>
      <w:r w:rsidRPr="006D5EB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91FFC90" wp14:editId="2B28DAE8">
            <wp:simplePos x="0" y="0"/>
            <wp:positionH relativeFrom="margin">
              <wp:posOffset>-9525</wp:posOffset>
            </wp:positionH>
            <wp:positionV relativeFrom="margin">
              <wp:posOffset>-334010</wp:posOffset>
            </wp:positionV>
            <wp:extent cx="661035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38" y="21490"/>
                <wp:lineTo x="2153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1191" w:rsidRDefault="00AE1191" w:rsidP="00AE11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AE119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«ЧТО ДЕЛАТЬ, ЕСЛИ РЕБЕНОК НЕ ЖЕЛАЕТ </w:t>
      </w:r>
    </w:p>
    <w:p w:rsidR="00A420FF" w:rsidRDefault="00AE1191" w:rsidP="00AE11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6436FF" wp14:editId="239EA6FC">
            <wp:simplePos x="0" y="0"/>
            <wp:positionH relativeFrom="margin">
              <wp:posOffset>-114300</wp:posOffset>
            </wp:positionH>
            <wp:positionV relativeFrom="margin">
              <wp:posOffset>2514600</wp:posOffset>
            </wp:positionV>
            <wp:extent cx="3143250" cy="2136775"/>
            <wp:effectExtent l="133350" t="133350" r="133350" b="1682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6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Pr="00AE1191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>ДЕЛИТЬСЯ СВОИМИ ИГРУШКАМИ»</w:t>
      </w:r>
    </w:p>
    <w:p w:rsidR="00AE1191" w:rsidRPr="00210387" w:rsidRDefault="00AE1191" w:rsidP="00AE11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</w:p>
    <w:p w:rsidR="00AE1191" w:rsidRPr="00AE1191" w:rsidRDefault="00AE1191" w:rsidP="00AE119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Жадность в той или иной мере свойственна всем малышам. На какой-то период любимыми словами ребенка становятся: «мой», «моя», «мое», «где мне?». Конечно, такие проявления детской натуры не радуют родителей. Почему ребенок жадничает?</w:t>
      </w:r>
    </w:p>
    <w:p w:rsidR="00AE1191" w:rsidRDefault="00AE1191" w:rsidP="00AE119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2-х лет ребенок начинает осознавать себя как личность, разделять собственное «Я» и «остальной мир». При этом любимая игрушка часто воспринимается малышом как часть его самого. Отстаивая свою собственность, он защищает границы своего «Я». И это нормально. Малышу необходимо пройти такой этап эгоизма, чтобы научиться щедрости. Невозможно постичь понятие «чужое», без понятия «моё».</w:t>
      </w:r>
    </w:p>
    <w:p w:rsidR="00AE1191" w:rsidRPr="00AE1191" w:rsidRDefault="00AE1191" w:rsidP="00AE11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часто кажется, что ребенку 3 лет все равно, с кем играть (не дерется сосед по песочнице, и хорошо). Но у этого маленького человечка уже есть свои симпатии и антипатии, часто отличные от благосклонностей его родителей. И эти чувства тоже надо уважать.</w:t>
      </w:r>
    </w:p>
    <w:p w:rsidR="00AE1191" w:rsidRDefault="00AE1191" w:rsidP="00AE11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делать, если ребенок не делится игрушками с родными братьями и сестрами или друзьями по детской площадке? Как научить малыша щедрости? Чтобы ответить на этот вопрос, давайте сначала рассмотрим, что не надо делать родителям.</w:t>
      </w:r>
    </w:p>
    <w:p w:rsidR="00AE1191" w:rsidRPr="008D2DFA" w:rsidRDefault="00AE1191" w:rsidP="00AE1191">
      <w:pPr>
        <w:pStyle w:val="2"/>
        <w:spacing w:before="61"/>
        <w:jc w:val="center"/>
        <w:rPr>
          <w:szCs w:val="24"/>
        </w:rPr>
      </w:pPr>
      <w:r w:rsidRPr="008D2DFA">
        <w:rPr>
          <w:color w:val="C00000"/>
          <w:szCs w:val="24"/>
        </w:rPr>
        <w:t>Если</w:t>
      </w:r>
      <w:r w:rsidRPr="008D2DFA">
        <w:rPr>
          <w:color w:val="C00000"/>
          <w:spacing w:val="-8"/>
          <w:szCs w:val="24"/>
        </w:rPr>
        <w:t xml:space="preserve"> </w:t>
      </w:r>
      <w:r w:rsidRPr="008D2DFA">
        <w:rPr>
          <w:color w:val="C00000"/>
          <w:szCs w:val="24"/>
        </w:rPr>
        <w:t>Ваш</w:t>
      </w:r>
      <w:r w:rsidRPr="008D2DFA">
        <w:rPr>
          <w:color w:val="C00000"/>
          <w:spacing w:val="-9"/>
          <w:szCs w:val="24"/>
        </w:rPr>
        <w:t xml:space="preserve"> </w:t>
      </w:r>
      <w:r w:rsidRPr="008D2DFA">
        <w:rPr>
          <w:color w:val="C00000"/>
          <w:szCs w:val="24"/>
        </w:rPr>
        <w:t>ребенок</w:t>
      </w:r>
      <w:r w:rsidRPr="008D2DFA">
        <w:rPr>
          <w:color w:val="C00000"/>
          <w:spacing w:val="-9"/>
          <w:szCs w:val="24"/>
        </w:rPr>
        <w:t xml:space="preserve"> </w:t>
      </w:r>
      <w:r w:rsidRPr="008D2DFA">
        <w:rPr>
          <w:color w:val="C00000"/>
          <w:szCs w:val="24"/>
        </w:rPr>
        <w:t>не</w:t>
      </w:r>
      <w:r w:rsidRPr="008D2DFA">
        <w:rPr>
          <w:color w:val="C00000"/>
          <w:spacing w:val="-6"/>
          <w:szCs w:val="24"/>
        </w:rPr>
        <w:t xml:space="preserve"> </w:t>
      </w:r>
      <w:r w:rsidRPr="008D2DFA">
        <w:rPr>
          <w:color w:val="C00000"/>
          <w:szCs w:val="24"/>
        </w:rPr>
        <w:t>делится</w:t>
      </w:r>
      <w:r w:rsidRPr="008D2DFA">
        <w:rPr>
          <w:color w:val="C00000"/>
          <w:spacing w:val="-2"/>
          <w:szCs w:val="24"/>
        </w:rPr>
        <w:t xml:space="preserve"> </w:t>
      </w:r>
      <w:r w:rsidRPr="008D2DFA">
        <w:rPr>
          <w:color w:val="C00000"/>
          <w:szCs w:val="24"/>
        </w:rPr>
        <w:t>игрушками,</w:t>
      </w:r>
      <w:r w:rsidRPr="008D2DFA">
        <w:rPr>
          <w:color w:val="C00000"/>
          <w:spacing w:val="-1"/>
          <w:szCs w:val="24"/>
        </w:rPr>
        <w:t xml:space="preserve"> </w:t>
      </w:r>
      <w:r w:rsidRPr="008D2DFA">
        <w:rPr>
          <w:color w:val="C00000"/>
          <w:szCs w:val="24"/>
        </w:rPr>
        <w:t>никогда</w:t>
      </w:r>
      <w:r w:rsidRPr="008D2DFA">
        <w:rPr>
          <w:color w:val="C00000"/>
          <w:spacing w:val="-5"/>
          <w:szCs w:val="24"/>
        </w:rPr>
        <w:t xml:space="preserve"> </w:t>
      </w:r>
      <w:r w:rsidRPr="008D2DFA">
        <w:rPr>
          <w:color w:val="C00000"/>
          <w:szCs w:val="24"/>
        </w:rPr>
        <w:t>не</w:t>
      </w:r>
      <w:r w:rsidRPr="008D2DFA">
        <w:rPr>
          <w:color w:val="C00000"/>
          <w:spacing w:val="-2"/>
          <w:szCs w:val="24"/>
        </w:rPr>
        <w:t xml:space="preserve"> </w:t>
      </w:r>
      <w:r w:rsidRPr="008D2DFA">
        <w:rPr>
          <w:color w:val="C00000"/>
          <w:szCs w:val="24"/>
        </w:rPr>
        <w:t>делайте</w:t>
      </w:r>
      <w:r w:rsidRPr="008D2DFA">
        <w:rPr>
          <w:color w:val="C00000"/>
          <w:spacing w:val="-5"/>
          <w:szCs w:val="24"/>
        </w:rPr>
        <w:t xml:space="preserve"> </w:t>
      </w:r>
      <w:r w:rsidRPr="008D2DFA">
        <w:rPr>
          <w:color w:val="C00000"/>
          <w:szCs w:val="24"/>
        </w:rPr>
        <w:t>так:</w:t>
      </w:r>
    </w:p>
    <w:p w:rsidR="00AE1191" w:rsidRPr="006D5EB2" w:rsidRDefault="00AE1191" w:rsidP="00AE1191">
      <w:pPr>
        <w:pStyle w:val="a5"/>
        <w:ind w:left="0"/>
        <w:jc w:val="left"/>
        <w:rPr>
          <w:b/>
          <w:i/>
          <w:sz w:val="24"/>
          <w:szCs w:val="24"/>
        </w:rPr>
      </w:pPr>
    </w:p>
    <w:p w:rsidR="00AE1191" w:rsidRPr="006D5EB2" w:rsidRDefault="00AE1191" w:rsidP="00AE1191">
      <w:pPr>
        <w:pStyle w:val="a5"/>
        <w:spacing w:before="10"/>
        <w:ind w:left="0"/>
        <w:jc w:val="left"/>
        <w:rPr>
          <w:b/>
          <w:i/>
          <w:sz w:val="24"/>
          <w:szCs w:val="24"/>
        </w:rPr>
      </w:pPr>
      <w:r w:rsidRPr="008D2DFA">
        <w:rPr>
          <w:noProof/>
          <w:szCs w:val="24"/>
          <w:lang w:eastAsia="ru-RU"/>
        </w:rPr>
        <w:drawing>
          <wp:anchor distT="0" distB="0" distL="0" distR="0" simplePos="0" relativeHeight="251664384" behindDoc="1" locked="0" layoutInCell="1" allowOverlap="1" wp14:anchorId="3F640F00" wp14:editId="7CA04977">
            <wp:simplePos x="561975" y="8162925"/>
            <wp:positionH relativeFrom="margin">
              <wp:align>left</wp:align>
            </wp:positionH>
            <wp:positionV relativeFrom="margin">
              <wp:align>bottom</wp:align>
            </wp:positionV>
            <wp:extent cx="1930400" cy="2155825"/>
            <wp:effectExtent l="0" t="0" r="0" b="0"/>
            <wp:wrapSquare wrapText="bothSides"/>
            <wp:docPr id="7" name="image6.png" descr="C:\Users\roman_000\Videos\жадина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говорите,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что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он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жадный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плохо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поступает.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Это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его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игрушки,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малыш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вправе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распоряжаться</w:t>
      </w:r>
      <w:r w:rsidRPr="008D2DFA">
        <w:rPr>
          <w:spacing w:val="4"/>
          <w:sz w:val="28"/>
          <w:szCs w:val="24"/>
        </w:rPr>
        <w:t xml:space="preserve"> </w:t>
      </w:r>
      <w:r w:rsidRPr="008D2DFA">
        <w:rPr>
          <w:sz w:val="28"/>
          <w:szCs w:val="24"/>
        </w:rPr>
        <w:t>ими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так,</w:t>
      </w:r>
      <w:r w:rsidRPr="008D2DFA">
        <w:rPr>
          <w:spacing w:val="9"/>
          <w:sz w:val="28"/>
          <w:szCs w:val="24"/>
        </w:rPr>
        <w:t xml:space="preserve"> </w:t>
      </w:r>
      <w:r w:rsidRPr="008D2DFA">
        <w:rPr>
          <w:sz w:val="28"/>
          <w:szCs w:val="24"/>
        </w:rPr>
        <w:t>как</w:t>
      </w:r>
      <w:r w:rsidRPr="008D2DFA">
        <w:rPr>
          <w:spacing w:val="5"/>
          <w:sz w:val="28"/>
          <w:szCs w:val="24"/>
        </w:rPr>
        <w:t xml:space="preserve"> </w:t>
      </w:r>
      <w:r w:rsidRPr="008D2DFA">
        <w:rPr>
          <w:sz w:val="28"/>
          <w:szCs w:val="24"/>
        </w:rPr>
        <w:t>хочет.</w:t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отбирайте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игрушку,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чтобы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отдать</w:t>
      </w:r>
      <w:r w:rsidRPr="008D2DFA">
        <w:rPr>
          <w:spacing w:val="-67"/>
          <w:sz w:val="28"/>
          <w:szCs w:val="24"/>
        </w:rPr>
        <w:t xml:space="preserve"> </w:t>
      </w:r>
      <w:r w:rsidRPr="008D2DFA">
        <w:rPr>
          <w:sz w:val="28"/>
          <w:szCs w:val="24"/>
        </w:rPr>
        <w:t>другому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ребенку.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Для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детей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такой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поступок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мамы равносилен</w:t>
      </w:r>
      <w:r w:rsidRPr="008D2DFA">
        <w:rPr>
          <w:spacing w:val="3"/>
          <w:sz w:val="28"/>
          <w:szCs w:val="24"/>
        </w:rPr>
        <w:t xml:space="preserve"> </w:t>
      </w:r>
      <w:r w:rsidRPr="008D2DFA">
        <w:rPr>
          <w:sz w:val="28"/>
          <w:szCs w:val="24"/>
        </w:rPr>
        <w:t>предательству.</w:t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извиняйтесь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перед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мамой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ребенка,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который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просит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что-то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у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вашего сына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или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 xml:space="preserve">дочки. Это нормальная </w:t>
      </w:r>
      <w:r w:rsidRPr="008D2DFA">
        <w:rPr>
          <w:sz w:val="28"/>
          <w:szCs w:val="24"/>
        </w:rPr>
        <w:lastRenderedPageBreak/>
        <w:t>ситуация и ваш малыш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имеет</w:t>
      </w:r>
      <w:r w:rsidRPr="008D2DFA">
        <w:rPr>
          <w:spacing w:val="-1"/>
          <w:sz w:val="28"/>
          <w:szCs w:val="24"/>
        </w:rPr>
        <w:t xml:space="preserve"> </w:t>
      </w:r>
      <w:r w:rsidRPr="008D2DFA">
        <w:rPr>
          <w:sz w:val="28"/>
          <w:szCs w:val="24"/>
        </w:rPr>
        <w:t>право не</w:t>
      </w:r>
      <w:r w:rsidRPr="008D2DFA">
        <w:rPr>
          <w:spacing w:val="5"/>
          <w:sz w:val="28"/>
          <w:szCs w:val="24"/>
        </w:rPr>
        <w:t xml:space="preserve"> </w:t>
      </w:r>
      <w:r w:rsidRPr="008D2DFA">
        <w:rPr>
          <w:sz w:val="28"/>
          <w:szCs w:val="24"/>
        </w:rPr>
        <w:t>делиться.</w:t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 позволяйте другим родителям говорить, что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ваш</w:t>
      </w:r>
      <w:r w:rsidRPr="008D2DFA">
        <w:rPr>
          <w:spacing w:val="-2"/>
          <w:sz w:val="28"/>
          <w:szCs w:val="24"/>
        </w:rPr>
        <w:t xml:space="preserve"> </w:t>
      </w:r>
      <w:r w:rsidRPr="008D2DFA">
        <w:rPr>
          <w:sz w:val="28"/>
          <w:szCs w:val="24"/>
        </w:rPr>
        <w:t>ребёнок</w:t>
      </w:r>
      <w:r w:rsidRPr="008D2DFA">
        <w:rPr>
          <w:spacing w:val="-3"/>
          <w:sz w:val="28"/>
          <w:szCs w:val="24"/>
        </w:rPr>
        <w:t xml:space="preserve"> </w:t>
      </w:r>
      <w:r w:rsidRPr="008D2DFA">
        <w:rPr>
          <w:sz w:val="28"/>
          <w:szCs w:val="24"/>
        </w:rPr>
        <w:t>жадничает.</w:t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 стоит вызывать чувство вины у малыша из-за того, что плачет другой</w:t>
      </w:r>
      <w:r w:rsidRPr="008D2DFA">
        <w:rPr>
          <w:spacing w:val="-67"/>
          <w:sz w:val="28"/>
          <w:szCs w:val="24"/>
        </w:rPr>
        <w:t xml:space="preserve"> </w:t>
      </w:r>
      <w:r w:rsidRPr="008D2DFA">
        <w:rPr>
          <w:sz w:val="28"/>
          <w:szCs w:val="24"/>
        </w:rPr>
        <w:t>ребенок. В данной ситуации хозяин игрушки ни в чем не виноват. А вот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другому малышу мама как раз должна объяснить, что есть свои игрушки и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есть чужие,</w:t>
      </w:r>
      <w:r w:rsidRPr="008D2DFA">
        <w:rPr>
          <w:spacing w:val="9"/>
          <w:sz w:val="28"/>
          <w:szCs w:val="24"/>
        </w:rPr>
        <w:t xml:space="preserve"> </w:t>
      </w:r>
      <w:r w:rsidRPr="008D2DFA">
        <w:rPr>
          <w:sz w:val="28"/>
          <w:szCs w:val="24"/>
        </w:rPr>
        <w:t>которые</w:t>
      </w:r>
      <w:r w:rsidRPr="008D2DFA">
        <w:rPr>
          <w:spacing w:val="3"/>
          <w:sz w:val="28"/>
          <w:szCs w:val="24"/>
        </w:rPr>
        <w:t xml:space="preserve"> </w:t>
      </w:r>
      <w:r w:rsidRPr="008D2DFA">
        <w:rPr>
          <w:sz w:val="28"/>
          <w:szCs w:val="24"/>
        </w:rPr>
        <w:t>принадлежат другим</w:t>
      </w:r>
      <w:r w:rsidRPr="008D2DFA">
        <w:rPr>
          <w:spacing w:val="10"/>
          <w:sz w:val="28"/>
          <w:szCs w:val="24"/>
        </w:rPr>
        <w:t xml:space="preserve"> </w:t>
      </w:r>
      <w:r w:rsidRPr="008D2DFA">
        <w:rPr>
          <w:sz w:val="28"/>
          <w:szCs w:val="24"/>
        </w:rPr>
        <w:t xml:space="preserve">детям. </w:t>
      </w:r>
    </w:p>
    <w:p w:rsidR="00AE1191" w:rsidRPr="008D2DFA" w:rsidRDefault="00AE1191" w:rsidP="00AE1191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ind w:right="377"/>
        <w:rPr>
          <w:sz w:val="28"/>
          <w:szCs w:val="24"/>
        </w:rPr>
      </w:pPr>
      <w:r w:rsidRPr="008D2DFA">
        <w:rPr>
          <w:sz w:val="28"/>
          <w:szCs w:val="24"/>
        </w:rPr>
        <w:t>Не запрещайте ребенку забрать уже взятую у него игрушку. Просто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объясните, что это нужно сделать вежливо, без применения физической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силы. Если же не получается, то обратиться к маме ребенка, чтобы она сама</w:t>
      </w:r>
      <w:r w:rsidRPr="008D2DFA">
        <w:rPr>
          <w:spacing w:val="-67"/>
          <w:sz w:val="28"/>
          <w:szCs w:val="24"/>
        </w:rPr>
        <w:t xml:space="preserve"> </w:t>
      </w:r>
      <w:r w:rsidRPr="008D2DFA">
        <w:rPr>
          <w:sz w:val="28"/>
          <w:szCs w:val="24"/>
        </w:rPr>
        <w:t>забрала</w:t>
      </w:r>
      <w:r w:rsidRPr="008D2DFA">
        <w:rPr>
          <w:spacing w:val="4"/>
          <w:sz w:val="28"/>
          <w:szCs w:val="24"/>
        </w:rPr>
        <w:t xml:space="preserve"> </w:t>
      </w:r>
      <w:r w:rsidRPr="008D2DFA">
        <w:rPr>
          <w:sz w:val="28"/>
          <w:szCs w:val="24"/>
        </w:rPr>
        <w:t>и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отдала</w:t>
      </w:r>
      <w:r w:rsidRPr="008D2DFA">
        <w:rPr>
          <w:spacing w:val="4"/>
          <w:sz w:val="28"/>
          <w:szCs w:val="24"/>
        </w:rPr>
        <w:t xml:space="preserve"> </w:t>
      </w:r>
      <w:r w:rsidRPr="008D2DFA">
        <w:rPr>
          <w:sz w:val="28"/>
          <w:szCs w:val="24"/>
        </w:rPr>
        <w:t>игрушку.</w:t>
      </w:r>
    </w:p>
    <w:p w:rsidR="00AE1191" w:rsidRPr="006D5EB2" w:rsidRDefault="00AE1191" w:rsidP="00AE1191">
      <w:pPr>
        <w:pStyle w:val="a5"/>
        <w:ind w:left="0"/>
        <w:jc w:val="left"/>
        <w:rPr>
          <w:sz w:val="24"/>
          <w:szCs w:val="24"/>
        </w:rPr>
      </w:pPr>
    </w:p>
    <w:p w:rsidR="00AE1191" w:rsidRPr="008D2DFA" w:rsidRDefault="00AE1191" w:rsidP="00AE1191">
      <w:pPr>
        <w:pStyle w:val="2"/>
        <w:spacing w:before="234" w:line="364" w:lineRule="auto"/>
        <w:ind w:right="221"/>
        <w:jc w:val="center"/>
        <w:rPr>
          <w:szCs w:val="24"/>
        </w:rPr>
      </w:pPr>
      <w:bookmarkStart w:id="1" w:name="Если_же_Вы_всё-таки_хотите,_чтобы_ваш_ма"/>
      <w:bookmarkEnd w:id="1"/>
      <w:r w:rsidRPr="008D2DFA">
        <w:rPr>
          <w:color w:val="C00000"/>
          <w:szCs w:val="24"/>
        </w:rPr>
        <w:t>Если же Вы всё-таки хотите, чтобы ваш</w:t>
      </w:r>
      <w:r w:rsidRPr="008D2DFA">
        <w:rPr>
          <w:color w:val="C00000"/>
          <w:spacing w:val="1"/>
          <w:szCs w:val="24"/>
        </w:rPr>
        <w:t xml:space="preserve"> </w:t>
      </w:r>
      <w:r w:rsidRPr="008D2DFA">
        <w:rPr>
          <w:color w:val="C00000"/>
          <w:szCs w:val="24"/>
        </w:rPr>
        <w:t>малыш</w:t>
      </w:r>
      <w:r w:rsidRPr="008D2DFA">
        <w:rPr>
          <w:color w:val="C00000"/>
          <w:spacing w:val="-1"/>
          <w:szCs w:val="24"/>
        </w:rPr>
        <w:t xml:space="preserve"> </w:t>
      </w:r>
      <w:r w:rsidRPr="008D2DFA">
        <w:rPr>
          <w:color w:val="C00000"/>
          <w:szCs w:val="24"/>
        </w:rPr>
        <w:t>поделился</w:t>
      </w:r>
      <w:r w:rsidRPr="008D2DFA">
        <w:rPr>
          <w:color w:val="C00000"/>
          <w:spacing w:val="4"/>
          <w:szCs w:val="24"/>
        </w:rPr>
        <w:t xml:space="preserve"> </w:t>
      </w:r>
      <w:r w:rsidRPr="008D2DFA">
        <w:rPr>
          <w:color w:val="C00000"/>
          <w:szCs w:val="24"/>
        </w:rPr>
        <w:t>игрушкой, то:</w:t>
      </w:r>
    </w:p>
    <w:p w:rsidR="00AE1191" w:rsidRPr="008D2DFA" w:rsidRDefault="00AE1191" w:rsidP="00AE1191">
      <w:pPr>
        <w:pStyle w:val="a7"/>
        <w:numPr>
          <w:ilvl w:val="0"/>
          <w:numId w:val="3"/>
        </w:numPr>
        <w:tabs>
          <w:tab w:val="left" w:pos="0"/>
        </w:tabs>
        <w:spacing w:line="278" w:lineRule="auto"/>
        <w:ind w:right="571"/>
        <w:rPr>
          <w:sz w:val="28"/>
          <w:szCs w:val="24"/>
        </w:rPr>
      </w:pPr>
      <w:r w:rsidRPr="008D2DFA">
        <w:rPr>
          <w:noProof/>
          <w:sz w:val="28"/>
          <w:szCs w:val="24"/>
          <w:lang w:eastAsia="ru-RU"/>
        </w:rPr>
        <w:drawing>
          <wp:anchor distT="0" distB="0" distL="0" distR="0" simplePos="0" relativeHeight="251663360" behindDoc="1" locked="0" layoutInCell="1" allowOverlap="1" wp14:anchorId="7056AF29" wp14:editId="488A9D56">
            <wp:simplePos x="0" y="0"/>
            <wp:positionH relativeFrom="page">
              <wp:posOffset>524786</wp:posOffset>
            </wp:positionH>
            <wp:positionV relativeFrom="paragraph">
              <wp:posOffset>30314</wp:posOffset>
            </wp:positionV>
            <wp:extent cx="2548890" cy="1719580"/>
            <wp:effectExtent l="0" t="0" r="3810" b="0"/>
            <wp:wrapThrough wrapText="bothSides">
              <wp:wrapPolygon edited="0">
                <wp:start x="323" y="0"/>
                <wp:lineTo x="0" y="718"/>
                <wp:lineTo x="0" y="19861"/>
                <wp:lineTo x="161" y="21058"/>
                <wp:lineTo x="323" y="21297"/>
                <wp:lineTo x="21148" y="21297"/>
                <wp:lineTo x="21309" y="21058"/>
                <wp:lineTo x="21471" y="19861"/>
                <wp:lineTo x="21471" y="718"/>
                <wp:lineTo x="21148" y="0"/>
                <wp:lineTo x="323" y="0"/>
              </wp:wrapPolygon>
            </wp:wrapThrough>
            <wp:docPr id="9" name="image7.png" descr="C:\Users\roman_000\Video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2DFA">
        <w:rPr>
          <w:sz w:val="28"/>
          <w:szCs w:val="24"/>
        </w:rPr>
        <w:t>Расскажите, что он отдает свою вещь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не навсегда, а только на время, и что другой</w:t>
      </w:r>
      <w:r w:rsidRPr="008D2DFA">
        <w:rPr>
          <w:spacing w:val="-67"/>
          <w:sz w:val="28"/>
          <w:szCs w:val="24"/>
        </w:rPr>
        <w:t xml:space="preserve"> </w:t>
      </w:r>
      <w:r w:rsidRPr="008D2DFA">
        <w:rPr>
          <w:sz w:val="28"/>
          <w:szCs w:val="24"/>
        </w:rPr>
        <w:t>ребенок</w:t>
      </w:r>
      <w:r w:rsidRPr="008D2DFA">
        <w:rPr>
          <w:spacing w:val="-2"/>
          <w:sz w:val="28"/>
          <w:szCs w:val="24"/>
        </w:rPr>
        <w:t xml:space="preserve"> </w:t>
      </w:r>
      <w:r w:rsidRPr="008D2DFA">
        <w:rPr>
          <w:sz w:val="28"/>
          <w:szCs w:val="24"/>
        </w:rPr>
        <w:t>поиграет</w:t>
      </w:r>
      <w:r w:rsidRPr="008D2DFA">
        <w:rPr>
          <w:spacing w:val="-2"/>
          <w:sz w:val="28"/>
          <w:szCs w:val="24"/>
        </w:rPr>
        <w:t xml:space="preserve"> </w:t>
      </w:r>
      <w:r w:rsidRPr="008D2DFA">
        <w:rPr>
          <w:sz w:val="28"/>
          <w:szCs w:val="24"/>
        </w:rPr>
        <w:t>немного</w:t>
      </w:r>
      <w:r w:rsidRPr="008D2DFA">
        <w:rPr>
          <w:spacing w:val="-3"/>
          <w:sz w:val="28"/>
          <w:szCs w:val="24"/>
        </w:rPr>
        <w:t xml:space="preserve"> </w:t>
      </w:r>
      <w:r w:rsidRPr="008D2DFA">
        <w:rPr>
          <w:sz w:val="28"/>
          <w:szCs w:val="24"/>
        </w:rPr>
        <w:t>и</w:t>
      </w:r>
      <w:r w:rsidRPr="008D2DFA">
        <w:rPr>
          <w:spacing w:val="5"/>
          <w:sz w:val="28"/>
          <w:szCs w:val="24"/>
        </w:rPr>
        <w:t xml:space="preserve"> </w:t>
      </w:r>
      <w:r w:rsidRPr="008D2DFA">
        <w:rPr>
          <w:sz w:val="28"/>
          <w:szCs w:val="24"/>
        </w:rPr>
        <w:t>сразу</w:t>
      </w:r>
      <w:r w:rsidRPr="008D2DFA">
        <w:rPr>
          <w:spacing w:val="-10"/>
          <w:sz w:val="28"/>
          <w:szCs w:val="24"/>
        </w:rPr>
        <w:t xml:space="preserve"> </w:t>
      </w:r>
      <w:r w:rsidRPr="008D2DFA">
        <w:rPr>
          <w:sz w:val="28"/>
          <w:szCs w:val="24"/>
        </w:rPr>
        <w:t>отдаст.</w:t>
      </w:r>
    </w:p>
    <w:p w:rsidR="00AE1191" w:rsidRPr="008D2DFA" w:rsidRDefault="00AE1191" w:rsidP="00AE1191">
      <w:pPr>
        <w:pStyle w:val="a7"/>
        <w:numPr>
          <w:ilvl w:val="0"/>
          <w:numId w:val="3"/>
        </w:numPr>
        <w:tabs>
          <w:tab w:val="left" w:pos="0"/>
        </w:tabs>
        <w:spacing w:line="278" w:lineRule="auto"/>
        <w:ind w:right="571"/>
        <w:rPr>
          <w:sz w:val="28"/>
          <w:szCs w:val="24"/>
        </w:rPr>
      </w:pPr>
      <w:r w:rsidRPr="008D2DFA">
        <w:rPr>
          <w:sz w:val="28"/>
          <w:szCs w:val="24"/>
        </w:rPr>
        <w:t>Предложите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другому малышу на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что-</w:t>
      </w:r>
      <w:r w:rsidRPr="008D2DFA">
        <w:rPr>
          <w:spacing w:val="1"/>
          <w:sz w:val="28"/>
          <w:szCs w:val="24"/>
        </w:rPr>
        <w:t xml:space="preserve"> </w:t>
      </w:r>
      <w:r w:rsidRPr="008D2DFA">
        <w:rPr>
          <w:sz w:val="28"/>
          <w:szCs w:val="24"/>
        </w:rPr>
        <w:t>нибудь</w:t>
      </w:r>
      <w:r w:rsidRPr="008D2DFA">
        <w:rPr>
          <w:spacing w:val="54"/>
          <w:sz w:val="28"/>
          <w:szCs w:val="24"/>
        </w:rPr>
        <w:t xml:space="preserve"> </w:t>
      </w:r>
      <w:r w:rsidRPr="008D2DFA">
        <w:rPr>
          <w:sz w:val="28"/>
          <w:szCs w:val="24"/>
        </w:rPr>
        <w:t>поменяться.</w:t>
      </w:r>
      <w:r w:rsidRPr="008D2DFA">
        <w:rPr>
          <w:spacing w:val="59"/>
          <w:sz w:val="28"/>
          <w:szCs w:val="24"/>
        </w:rPr>
        <w:t xml:space="preserve"> </w:t>
      </w:r>
      <w:r w:rsidRPr="008D2DFA">
        <w:rPr>
          <w:sz w:val="28"/>
          <w:szCs w:val="24"/>
        </w:rPr>
        <w:t>Возможно,</w:t>
      </w:r>
      <w:r w:rsidRPr="008D2DFA">
        <w:rPr>
          <w:spacing w:val="58"/>
          <w:sz w:val="28"/>
          <w:szCs w:val="24"/>
        </w:rPr>
        <w:t xml:space="preserve"> </w:t>
      </w:r>
      <w:r w:rsidRPr="008D2DFA">
        <w:rPr>
          <w:sz w:val="28"/>
          <w:szCs w:val="24"/>
        </w:rPr>
        <w:t>у</w:t>
      </w:r>
      <w:r w:rsidRPr="008D2DFA">
        <w:rPr>
          <w:spacing w:val="58"/>
          <w:sz w:val="28"/>
          <w:szCs w:val="24"/>
        </w:rPr>
        <w:t xml:space="preserve"> </w:t>
      </w:r>
      <w:r w:rsidRPr="008D2DFA">
        <w:rPr>
          <w:sz w:val="28"/>
          <w:szCs w:val="24"/>
        </w:rPr>
        <w:t>него</w:t>
      </w:r>
      <w:r w:rsidRPr="008D2DFA">
        <w:rPr>
          <w:spacing w:val="59"/>
          <w:sz w:val="28"/>
          <w:szCs w:val="24"/>
        </w:rPr>
        <w:t xml:space="preserve"> </w:t>
      </w:r>
      <w:r w:rsidRPr="008D2DFA">
        <w:rPr>
          <w:sz w:val="28"/>
          <w:szCs w:val="24"/>
        </w:rPr>
        <w:t>есть</w:t>
      </w:r>
    </w:p>
    <w:p w:rsidR="00AE1191" w:rsidRPr="008D2DFA" w:rsidRDefault="00AE1191" w:rsidP="00AE1191">
      <w:pPr>
        <w:pStyle w:val="a5"/>
        <w:spacing w:line="276" w:lineRule="auto"/>
        <w:ind w:left="0" w:right="397"/>
        <w:rPr>
          <w:szCs w:val="24"/>
        </w:rPr>
      </w:pPr>
      <w:r w:rsidRPr="008D2DFA">
        <w:rPr>
          <w:szCs w:val="24"/>
        </w:rPr>
        <w:t>то, что заинтересует вашего малыша. Дети очень любят новые игрушки</w:t>
      </w:r>
      <w:r w:rsidRPr="008D2DFA">
        <w:rPr>
          <w:spacing w:val="1"/>
          <w:szCs w:val="24"/>
        </w:rPr>
        <w:t xml:space="preserve"> </w:t>
      </w:r>
      <w:r w:rsidRPr="008D2DFA">
        <w:rPr>
          <w:szCs w:val="24"/>
        </w:rPr>
        <w:t>(особенно,</w:t>
      </w:r>
      <w:r w:rsidRPr="008D2DFA">
        <w:rPr>
          <w:spacing w:val="9"/>
          <w:szCs w:val="24"/>
        </w:rPr>
        <w:t xml:space="preserve"> </w:t>
      </w:r>
      <w:r w:rsidRPr="008D2DFA">
        <w:rPr>
          <w:szCs w:val="24"/>
        </w:rPr>
        <w:t>если</w:t>
      </w:r>
      <w:r w:rsidRPr="008D2DFA">
        <w:rPr>
          <w:spacing w:val="1"/>
          <w:szCs w:val="24"/>
        </w:rPr>
        <w:t xml:space="preserve"> </w:t>
      </w:r>
      <w:r w:rsidRPr="008D2DFA">
        <w:rPr>
          <w:szCs w:val="24"/>
        </w:rPr>
        <w:t>они</w:t>
      </w:r>
      <w:r w:rsidRPr="008D2DFA">
        <w:rPr>
          <w:spacing w:val="2"/>
          <w:szCs w:val="24"/>
        </w:rPr>
        <w:t xml:space="preserve"> </w:t>
      </w:r>
      <w:r w:rsidRPr="008D2DFA">
        <w:rPr>
          <w:szCs w:val="24"/>
        </w:rPr>
        <w:t>чужие).</w:t>
      </w:r>
    </w:p>
    <w:p w:rsidR="00AE1191" w:rsidRPr="008D2DFA" w:rsidRDefault="00AE1191" w:rsidP="00AE1191">
      <w:pPr>
        <w:pStyle w:val="a5"/>
        <w:numPr>
          <w:ilvl w:val="0"/>
          <w:numId w:val="4"/>
        </w:numPr>
        <w:spacing w:line="276" w:lineRule="auto"/>
        <w:ind w:right="397"/>
        <w:rPr>
          <w:szCs w:val="24"/>
        </w:rPr>
      </w:pPr>
      <w:r w:rsidRPr="008D2DFA">
        <w:rPr>
          <w:szCs w:val="24"/>
        </w:rPr>
        <w:t>Дайте</w:t>
      </w:r>
      <w:r w:rsidRPr="008D2DFA">
        <w:rPr>
          <w:spacing w:val="-2"/>
          <w:szCs w:val="24"/>
        </w:rPr>
        <w:t xml:space="preserve"> </w:t>
      </w:r>
      <w:r w:rsidRPr="008D2DFA">
        <w:rPr>
          <w:szCs w:val="24"/>
        </w:rPr>
        <w:t>своему</w:t>
      </w:r>
      <w:r w:rsidRPr="008D2DFA">
        <w:rPr>
          <w:spacing w:val="-12"/>
          <w:szCs w:val="24"/>
        </w:rPr>
        <w:t xml:space="preserve"> </w:t>
      </w:r>
      <w:r w:rsidRPr="008D2DFA">
        <w:rPr>
          <w:szCs w:val="24"/>
        </w:rPr>
        <w:t>ребенку</w:t>
      </w:r>
      <w:r w:rsidRPr="008D2DFA">
        <w:rPr>
          <w:spacing w:val="-6"/>
          <w:szCs w:val="24"/>
        </w:rPr>
        <w:t xml:space="preserve"> </w:t>
      </w:r>
      <w:r w:rsidRPr="008D2DFA">
        <w:rPr>
          <w:szCs w:val="24"/>
        </w:rPr>
        <w:t>возможность</w:t>
      </w:r>
      <w:r w:rsidRPr="008D2DFA">
        <w:rPr>
          <w:spacing w:val="-4"/>
          <w:szCs w:val="24"/>
        </w:rPr>
        <w:t xml:space="preserve"> </w:t>
      </w:r>
      <w:r w:rsidRPr="008D2DFA">
        <w:rPr>
          <w:szCs w:val="24"/>
        </w:rPr>
        <w:t>выбора.</w:t>
      </w:r>
      <w:r w:rsidRPr="008D2DFA">
        <w:rPr>
          <w:spacing w:val="3"/>
          <w:szCs w:val="24"/>
        </w:rPr>
        <w:t xml:space="preserve"> </w:t>
      </w:r>
      <w:r w:rsidRPr="008D2DFA">
        <w:rPr>
          <w:szCs w:val="24"/>
        </w:rPr>
        <w:t>Пусть</w:t>
      </w:r>
      <w:r w:rsidRPr="008D2DFA">
        <w:rPr>
          <w:spacing w:val="-5"/>
          <w:szCs w:val="24"/>
        </w:rPr>
        <w:t xml:space="preserve"> </w:t>
      </w:r>
      <w:r w:rsidRPr="008D2DFA">
        <w:rPr>
          <w:szCs w:val="24"/>
        </w:rPr>
        <w:t>он</w:t>
      </w:r>
      <w:r w:rsidRPr="008D2DFA">
        <w:rPr>
          <w:spacing w:val="-4"/>
          <w:szCs w:val="24"/>
        </w:rPr>
        <w:t xml:space="preserve"> </w:t>
      </w:r>
      <w:r w:rsidRPr="008D2DFA">
        <w:rPr>
          <w:szCs w:val="24"/>
        </w:rPr>
        <w:t>сам</w:t>
      </w:r>
      <w:r w:rsidRPr="008D2DFA">
        <w:rPr>
          <w:spacing w:val="2"/>
          <w:szCs w:val="24"/>
        </w:rPr>
        <w:t xml:space="preserve"> </w:t>
      </w:r>
      <w:r w:rsidRPr="008D2DFA">
        <w:rPr>
          <w:szCs w:val="24"/>
        </w:rPr>
        <w:t>решит,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хочет</w:t>
      </w:r>
      <w:r w:rsidRPr="008D2DFA">
        <w:rPr>
          <w:spacing w:val="-67"/>
          <w:szCs w:val="24"/>
        </w:rPr>
        <w:t xml:space="preserve"> </w:t>
      </w:r>
      <w:r w:rsidRPr="008D2DFA">
        <w:rPr>
          <w:szCs w:val="24"/>
        </w:rPr>
        <w:t>он делиться</w:t>
      </w:r>
      <w:r w:rsidRPr="008D2DFA">
        <w:rPr>
          <w:spacing w:val="8"/>
          <w:szCs w:val="24"/>
        </w:rPr>
        <w:t xml:space="preserve"> </w:t>
      </w:r>
      <w:r w:rsidRPr="008D2DFA">
        <w:rPr>
          <w:szCs w:val="24"/>
        </w:rPr>
        <w:t>или</w:t>
      </w:r>
      <w:r w:rsidRPr="008D2DFA">
        <w:rPr>
          <w:spacing w:val="7"/>
          <w:szCs w:val="24"/>
        </w:rPr>
        <w:t xml:space="preserve"> </w:t>
      </w:r>
      <w:r w:rsidRPr="008D2DFA">
        <w:rPr>
          <w:szCs w:val="24"/>
        </w:rPr>
        <w:t>нет.</w:t>
      </w:r>
    </w:p>
    <w:p w:rsidR="00AE1191" w:rsidRPr="008D2DFA" w:rsidRDefault="00AE1191" w:rsidP="00AE1191">
      <w:pPr>
        <w:pStyle w:val="a5"/>
        <w:numPr>
          <w:ilvl w:val="0"/>
          <w:numId w:val="4"/>
        </w:numPr>
        <w:spacing w:line="276" w:lineRule="auto"/>
        <w:ind w:right="397"/>
        <w:rPr>
          <w:szCs w:val="24"/>
        </w:rPr>
      </w:pPr>
      <w:r w:rsidRPr="008D2DFA">
        <w:rPr>
          <w:szCs w:val="24"/>
        </w:rPr>
        <w:t>Расскажите, что и другие дети могут не поделиться чем-то интересным.</w:t>
      </w:r>
      <w:r w:rsidRPr="008D2DFA">
        <w:rPr>
          <w:spacing w:val="-67"/>
          <w:szCs w:val="24"/>
        </w:rPr>
        <w:t xml:space="preserve"> </w:t>
      </w:r>
      <w:r w:rsidRPr="008D2DFA">
        <w:rPr>
          <w:szCs w:val="24"/>
        </w:rPr>
        <w:t>Только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об</w:t>
      </w:r>
      <w:r w:rsidRPr="008D2DFA">
        <w:rPr>
          <w:spacing w:val="1"/>
          <w:szCs w:val="24"/>
        </w:rPr>
        <w:t xml:space="preserve"> </w:t>
      </w:r>
      <w:r w:rsidRPr="008D2DFA">
        <w:rPr>
          <w:szCs w:val="24"/>
        </w:rPr>
        <w:t>этом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нужно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говорить</w:t>
      </w:r>
      <w:r w:rsidRPr="008D2DFA">
        <w:rPr>
          <w:spacing w:val="-7"/>
          <w:szCs w:val="24"/>
        </w:rPr>
        <w:t xml:space="preserve"> </w:t>
      </w:r>
      <w:r w:rsidRPr="008D2DFA">
        <w:rPr>
          <w:szCs w:val="24"/>
        </w:rPr>
        <w:t>без</w:t>
      </w:r>
      <w:r w:rsidRPr="008D2DFA">
        <w:rPr>
          <w:spacing w:val="3"/>
          <w:szCs w:val="24"/>
        </w:rPr>
        <w:t xml:space="preserve"> </w:t>
      </w:r>
      <w:r w:rsidRPr="008D2DFA">
        <w:rPr>
          <w:szCs w:val="24"/>
        </w:rPr>
        <w:t>упрека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и</w:t>
      </w:r>
      <w:r w:rsidRPr="008D2DFA">
        <w:rPr>
          <w:spacing w:val="1"/>
          <w:szCs w:val="24"/>
        </w:rPr>
        <w:t xml:space="preserve"> </w:t>
      </w:r>
      <w:r w:rsidRPr="008D2DFA">
        <w:rPr>
          <w:szCs w:val="24"/>
        </w:rPr>
        <w:t>позитивном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ключе.</w:t>
      </w:r>
    </w:p>
    <w:p w:rsidR="00AE1191" w:rsidRPr="008D2DFA" w:rsidRDefault="00AE1191" w:rsidP="00AE1191">
      <w:pPr>
        <w:pStyle w:val="a5"/>
        <w:numPr>
          <w:ilvl w:val="0"/>
          <w:numId w:val="4"/>
        </w:numPr>
        <w:spacing w:line="276" w:lineRule="auto"/>
        <w:ind w:right="397"/>
        <w:rPr>
          <w:szCs w:val="24"/>
        </w:rPr>
      </w:pPr>
      <w:r w:rsidRPr="008D2DFA">
        <w:rPr>
          <w:szCs w:val="24"/>
        </w:rPr>
        <w:t>Когда</w:t>
      </w:r>
      <w:r w:rsidRPr="008D2DFA">
        <w:rPr>
          <w:spacing w:val="-2"/>
          <w:szCs w:val="24"/>
        </w:rPr>
        <w:t xml:space="preserve"> </w:t>
      </w:r>
      <w:r w:rsidRPr="008D2DFA">
        <w:rPr>
          <w:szCs w:val="24"/>
        </w:rPr>
        <w:t>игрушка</w:t>
      </w:r>
      <w:r w:rsidRPr="008D2DFA">
        <w:rPr>
          <w:spacing w:val="-3"/>
          <w:szCs w:val="24"/>
        </w:rPr>
        <w:t xml:space="preserve"> </w:t>
      </w:r>
      <w:r w:rsidRPr="008D2DFA">
        <w:rPr>
          <w:szCs w:val="24"/>
        </w:rPr>
        <w:t>одна,</w:t>
      </w:r>
      <w:r w:rsidRPr="008D2DFA">
        <w:rPr>
          <w:spacing w:val="-1"/>
          <w:szCs w:val="24"/>
        </w:rPr>
        <w:t xml:space="preserve"> </w:t>
      </w:r>
      <w:r w:rsidRPr="008D2DFA">
        <w:rPr>
          <w:szCs w:val="24"/>
        </w:rPr>
        <w:t>а</w:t>
      </w:r>
      <w:r w:rsidRPr="008D2DFA">
        <w:rPr>
          <w:spacing w:val="-3"/>
          <w:szCs w:val="24"/>
        </w:rPr>
        <w:t xml:space="preserve"> </w:t>
      </w:r>
      <w:r w:rsidRPr="008D2DFA">
        <w:rPr>
          <w:szCs w:val="24"/>
        </w:rPr>
        <w:t>хотят</w:t>
      </w:r>
      <w:r w:rsidRPr="008D2DFA">
        <w:rPr>
          <w:spacing w:val="-6"/>
          <w:szCs w:val="24"/>
        </w:rPr>
        <w:t xml:space="preserve"> </w:t>
      </w:r>
      <w:r w:rsidRPr="008D2DFA">
        <w:rPr>
          <w:szCs w:val="24"/>
        </w:rPr>
        <w:t>играть</w:t>
      </w:r>
      <w:r w:rsidRPr="008D2DFA">
        <w:rPr>
          <w:spacing w:val="-4"/>
          <w:szCs w:val="24"/>
        </w:rPr>
        <w:t xml:space="preserve"> </w:t>
      </w:r>
      <w:r w:rsidRPr="008D2DFA">
        <w:rPr>
          <w:szCs w:val="24"/>
        </w:rPr>
        <w:t>двое,</w:t>
      </w:r>
      <w:r w:rsidRPr="008D2DFA">
        <w:rPr>
          <w:spacing w:val="2"/>
          <w:szCs w:val="24"/>
        </w:rPr>
        <w:t xml:space="preserve"> </w:t>
      </w:r>
      <w:r w:rsidRPr="008D2DFA">
        <w:rPr>
          <w:szCs w:val="24"/>
        </w:rPr>
        <w:t>то</w:t>
      </w:r>
      <w:r w:rsidRPr="008D2DFA">
        <w:rPr>
          <w:spacing w:val="-8"/>
          <w:szCs w:val="24"/>
        </w:rPr>
        <w:t xml:space="preserve"> </w:t>
      </w:r>
      <w:r w:rsidRPr="008D2DFA">
        <w:rPr>
          <w:szCs w:val="24"/>
        </w:rPr>
        <w:t>мы</w:t>
      </w:r>
      <w:r w:rsidRPr="008D2DFA">
        <w:rPr>
          <w:spacing w:val="-4"/>
          <w:szCs w:val="24"/>
        </w:rPr>
        <w:t xml:space="preserve"> </w:t>
      </w:r>
      <w:r w:rsidRPr="008D2DFA">
        <w:rPr>
          <w:szCs w:val="24"/>
        </w:rPr>
        <w:t>пробуем</w:t>
      </w:r>
      <w:r w:rsidRPr="008D2DFA">
        <w:rPr>
          <w:spacing w:val="-2"/>
          <w:szCs w:val="24"/>
        </w:rPr>
        <w:t xml:space="preserve"> </w:t>
      </w:r>
      <w:r w:rsidRPr="008D2DFA">
        <w:rPr>
          <w:szCs w:val="24"/>
        </w:rPr>
        <w:t>установить</w:t>
      </w:r>
      <w:r w:rsidRPr="008D2DFA">
        <w:rPr>
          <w:spacing w:val="-67"/>
          <w:szCs w:val="24"/>
        </w:rPr>
        <w:t xml:space="preserve"> </w:t>
      </w:r>
      <w:r w:rsidRPr="008D2DFA">
        <w:rPr>
          <w:szCs w:val="24"/>
        </w:rPr>
        <w:t>очередность.</w:t>
      </w:r>
    </w:p>
    <w:p w:rsidR="00AE1191" w:rsidRDefault="00AE1191" w:rsidP="00AE1191">
      <w:pPr>
        <w:pStyle w:val="a5"/>
        <w:spacing w:line="276" w:lineRule="auto"/>
        <w:ind w:right="397"/>
        <w:rPr>
          <w:sz w:val="24"/>
          <w:szCs w:val="24"/>
        </w:rPr>
      </w:pPr>
    </w:p>
    <w:p w:rsidR="00AE1191" w:rsidRPr="00AE1191" w:rsidRDefault="00AE1191" w:rsidP="00AE1191">
      <w:pPr>
        <w:pStyle w:val="2"/>
        <w:spacing w:before="69" w:line="278" w:lineRule="auto"/>
        <w:ind w:right="-18"/>
        <w:jc w:val="center"/>
        <w:rPr>
          <w:color w:val="auto"/>
          <w:szCs w:val="24"/>
        </w:rPr>
      </w:pPr>
      <w:r w:rsidRPr="00AE1191">
        <w:rPr>
          <w:color w:val="auto"/>
          <w:szCs w:val="24"/>
        </w:rPr>
        <w:t>Дети, начиная с двух лет, воспринимают игрушки как часть себя. И</w:t>
      </w:r>
      <w:r w:rsidRPr="00AE1191">
        <w:rPr>
          <w:color w:val="auto"/>
          <w:spacing w:val="-67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намерение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одного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ребёнка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взять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игрушки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другого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в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данный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w w:val="95"/>
          <w:szCs w:val="24"/>
        </w:rPr>
        <w:t>период жизни</w:t>
      </w:r>
      <w:r w:rsidRPr="00AE1191">
        <w:rPr>
          <w:color w:val="auto"/>
          <w:spacing w:val="1"/>
          <w:w w:val="95"/>
          <w:szCs w:val="24"/>
        </w:rPr>
        <w:t xml:space="preserve"> </w:t>
      </w:r>
      <w:r w:rsidRPr="00AE1191">
        <w:rPr>
          <w:color w:val="auto"/>
          <w:szCs w:val="24"/>
        </w:rPr>
        <w:t>расцениваются как</w:t>
      </w:r>
      <w:r w:rsidRPr="00AE1191">
        <w:rPr>
          <w:color w:val="auto"/>
          <w:spacing w:val="-2"/>
          <w:szCs w:val="24"/>
        </w:rPr>
        <w:t xml:space="preserve"> </w:t>
      </w:r>
      <w:r w:rsidRPr="00AE1191">
        <w:rPr>
          <w:color w:val="auto"/>
          <w:szCs w:val="24"/>
        </w:rPr>
        <w:t>вмешательство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в</w:t>
      </w:r>
      <w:r w:rsidRPr="00AE1191">
        <w:rPr>
          <w:color w:val="auto"/>
          <w:spacing w:val="-6"/>
          <w:szCs w:val="24"/>
        </w:rPr>
        <w:t xml:space="preserve"> </w:t>
      </w:r>
      <w:r w:rsidRPr="00AE1191">
        <w:rPr>
          <w:color w:val="auto"/>
          <w:szCs w:val="24"/>
        </w:rPr>
        <w:t>личное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пространство. Но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если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никакие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уговоры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не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помогают,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не</w:t>
      </w:r>
      <w:r w:rsidRPr="00AE1191">
        <w:rPr>
          <w:color w:val="auto"/>
          <w:spacing w:val="-67"/>
          <w:szCs w:val="24"/>
        </w:rPr>
        <w:t xml:space="preserve"> </w:t>
      </w:r>
      <w:r w:rsidRPr="00AE1191">
        <w:rPr>
          <w:color w:val="auto"/>
          <w:szCs w:val="24"/>
        </w:rPr>
        <w:t>расстраивайтесь.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Это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просто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особенности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возраста.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Когда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у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Вашего ребенка появятся друзья, он с удовольствием будет с ними</w:t>
      </w:r>
      <w:r w:rsidRPr="00AE1191">
        <w:rPr>
          <w:color w:val="auto"/>
          <w:spacing w:val="1"/>
          <w:szCs w:val="24"/>
        </w:rPr>
        <w:t xml:space="preserve"> </w:t>
      </w:r>
      <w:r w:rsidRPr="00AE1191">
        <w:rPr>
          <w:color w:val="auto"/>
          <w:szCs w:val="24"/>
        </w:rPr>
        <w:t>играть,</w:t>
      </w:r>
      <w:r w:rsidRPr="00AE1191">
        <w:rPr>
          <w:color w:val="auto"/>
          <w:spacing w:val="8"/>
          <w:szCs w:val="24"/>
        </w:rPr>
        <w:t xml:space="preserve"> </w:t>
      </w:r>
      <w:r w:rsidRPr="00AE1191">
        <w:rPr>
          <w:color w:val="auto"/>
          <w:szCs w:val="24"/>
        </w:rPr>
        <w:t>делиться</w:t>
      </w:r>
      <w:r w:rsidRPr="00AE1191">
        <w:rPr>
          <w:color w:val="auto"/>
          <w:spacing w:val="-2"/>
          <w:szCs w:val="24"/>
        </w:rPr>
        <w:t xml:space="preserve"> </w:t>
      </w:r>
      <w:r w:rsidRPr="00AE1191">
        <w:rPr>
          <w:color w:val="auto"/>
          <w:szCs w:val="24"/>
        </w:rPr>
        <w:t>и обмениваться</w:t>
      </w:r>
      <w:r w:rsidRPr="00AE1191">
        <w:rPr>
          <w:color w:val="auto"/>
          <w:spacing w:val="-6"/>
          <w:szCs w:val="24"/>
        </w:rPr>
        <w:t xml:space="preserve"> </w:t>
      </w:r>
      <w:r w:rsidRPr="00AE1191">
        <w:rPr>
          <w:color w:val="auto"/>
          <w:szCs w:val="24"/>
        </w:rPr>
        <w:t>игрушками.</w:t>
      </w:r>
    </w:p>
    <w:p w:rsidR="00AE1191" w:rsidRDefault="00AE1191" w:rsidP="00AE1191">
      <w:pPr>
        <w:pStyle w:val="a5"/>
        <w:spacing w:line="276" w:lineRule="auto"/>
        <w:ind w:left="0" w:right="397"/>
        <w:rPr>
          <w:sz w:val="24"/>
          <w:szCs w:val="24"/>
        </w:rPr>
      </w:pPr>
    </w:p>
    <w:p w:rsidR="00AE1191" w:rsidRDefault="00AE1191" w:rsidP="00AE11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191" w:rsidRPr="00A420FF" w:rsidRDefault="00AE1191" w:rsidP="00AE119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0FF" w:rsidRDefault="00A420FF" w:rsidP="00AE11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20FF" w:rsidRPr="00A420FF" w:rsidRDefault="00A420FF" w:rsidP="00D00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191" w:rsidRPr="00A420FF" w:rsidRDefault="00AE1191" w:rsidP="00AE11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A58" w:rsidRPr="00A420FF" w:rsidRDefault="00F15A58" w:rsidP="00D00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15A58" w:rsidRPr="00A420FF" w:rsidSect="00F15A58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C06"/>
    <w:multiLevelType w:val="hybridMultilevel"/>
    <w:tmpl w:val="F44A4222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23496D10"/>
    <w:multiLevelType w:val="multilevel"/>
    <w:tmpl w:val="A2D0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93110"/>
    <w:multiLevelType w:val="hybridMultilevel"/>
    <w:tmpl w:val="EC7C1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DB2305"/>
    <w:multiLevelType w:val="hybridMultilevel"/>
    <w:tmpl w:val="785010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7BB1"/>
    <w:rsid w:val="001958D5"/>
    <w:rsid w:val="00210387"/>
    <w:rsid w:val="00262E48"/>
    <w:rsid w:val="002E079D"/>
    <w:rsid w:val="003C54A7"/>
    <w:rsid w:val="004B49C0"/>
    <w:rsid w:val="007A0CC3"/>
    <w:rsid w:val="007B158D"/>
    <w:rsid w:val="007D50D8"/>
    <w:rsid w:val="007D7BB1"/>
    <w:rsid w:val="008925C6"/>
    <w:rsid w:val="008C0233"/>
    <w:rsid w:val="008C1F71"/>
    <w:rsid w:val="00A420FF"/>
    <w:rsid w:val="00AB735C"/>
    <w:rsid w:val="00AE1191"/>
    <w:rsid w:val="00B06A4E"/>
    <w:rsid w:val="00C648B2"/>
    <w:rsid w:val="00C90644"/>
    <w:rsid w:val="00CC18EF"/>
    <w:rsid w:val="00CE04D2"/>
    <w:rsid w:val="00D00591"/>
    <w:rsid w:val="00DA42A9"/>
    <w:rsid w:val="00E37461"/>
    <w:rsid w:val="00F1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B1"/>
  </w:style>
  <w:style w:type="paragraph" w:styleId="1">
    <w:name w:val="heading 1"/>
    <w:basedOn w:val="a"/>
    <w:link w:val="10"/>
    <w:uiPriority w:val="9"/>
    <w:qFormat/>
    <w:rsid w:val="007D7B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B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E1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1"/>
    <w:qFormat/>
    <w:rsid w:val="00AE1191"/>
    <w:pPr>
      <w:widowControl w:val="0"/>
      <w:autoSpaceDE w:val="0"/>
      <w:autoSpaceDN w:val="0"/>
      <w:spacing w:after="0" w:line="240" w:lineRule="auto"/>
      <w:ind w:left="73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E119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AE1191"/>
    <w:pPr>
      <w:widowControl w:val="0"/>
      <w:autoSpaceDE w:val="0"/>
      <w:autoSpaceDN w:val="0"/>
      <w:spacing w:after="0" w:line="240" w:lineRule="auto"/>
      <w:ind w:left="1282" w:right="113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22</cp:revision>
  <cp:lastPrinted>2018-05-16T02:51:00Z</cp:lastPrinted>
  <dcterms:created xsi:type="dcterms:W3CDTF">2018-05-15T23:55:00Z</dcterms:created>
  <dcterms:modified xsi:type="dcterms:W3CDTF">2024-12-05T03:42:00Z</dcterms:modified>
</cp:coreProperties>
</file>