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D88" w:rsidRDefault="003A0D88" w:rsidP="000A475A">
      <w:pPr>
        <w:pStyle w:val="a4"/>
        <w:rPr>
          <w:rFonts w:ascii="Times New Roman" w:hAnsi="Times New Roman" w:cs="Times New Roman"/>
          <w:b/>
        </w:rPr>
      </w:pPr>
    </w:p>
    <w:p w:rsidR="005E5252" w:rsidRPr="00006EBA" w:rsidRDefault="002029A8" w:rsidP="003A0D8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EBA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2029A8" w:rsidRPr="00006EBA" w:rsidRDefault="002029A8" w:rsidP="003A0D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06EBA">
        <w:rPr>
          <w:rFonts w:ascii="Times New Roman" w:hAnsi="Times New Roman" w:cs="Times New Roman"/>
          <w:spacing w:val="-2"/>
          <w:sz w:val="24"/>
          <w:szCs w:val="24"/>
        </w:rPr>
        <w:t>заседания Совета по педагогической этике</w:t>
      </w:r>
    </w:p>
    <w:p w:rsidR="0058568E" w:rsidRPr="00006EBA" w:rsidRDefault="002029A8" w:rsidP="003A0D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06EBA">
        <w:rPr>
          <w:rFonts w:ascii="Times New Roman" w:hAnsi="Times New Roman" w:cs="Times New Roman"/>
          <w:sz w:val="24"/>
          <w:szCs w:val="24"/>
        </w:rPr>
        <w:t>КГКП «Ясли</w:t>
      </w:r>
      <w:r w:rsidR="005E5252" w:rsidRPr="00006EBA">
        <w:rPr>
          <w:rFonts w:ascii="Times New Roman" w:hAnsi="Times New Roman" w:cs="Times New Roman"/>
          <w:sz w:val="24"/>
          <w:szCs w:val="24"/>
        </w:rPr>
        <w:t xml:space="preserve"> </w:t>
      </w:r>
      <w:r w:rsidRPr="00006EBA">
        <w:rPr>
          <w:rFonts w:ascii="Times New Roman" w:hAnsi="Times New Roman" w:cs="Times New Roman"/>
          <w:sz w:val="24"/>
          <w:szCs w:val="24"/>
        </w:rPr>
        <w:t>-</w:t>
      </w:r>
      <w:r w:rsidR="005E5252" w:rsidRPr="00006EBA">
        <w:rPr>
          <w:rFonts w:ascii="Times New Roman" w:hAnsi="Times New Roman" w:cs="Times New Roman"/>
          <w:sz w:val="24"/>
          <w:szCs w:val="24"/>
        </w:rPr>
        <w:t xml:space="preserve"> </w:t>
      </w:r>
      <w:r w:rsidR="00015CFA">
        <w:rPr>
          <w:rFonts w:ascii="Times New Roman" w:hAnsi="Times New Roman" w:cs="Times New Roman"/>
          <w:sz w:val="24"/>
          <w:szCs w:val="24"/>
        </w:rPr>
        <w:t xml:space="preserve">сад № 2 </w:t>
      </w:r>
      <w:r w:rsidR="0058568E" w:rsidRPr="00006EBA">
        <w:rPr>
          <w:rFonts w:ascii="Times New Roman" w:hAnsi="Times New Roman" w:cs="Times New Roman"/>
          <w:sz w:val="24"/>
          <w:szCs w:val="24"/>
        </w:rPr>
        <w:t xml:space="preserve"> отдела образования города Рудного»</w:t>
      </w:r>
    </w:p>
    <w:p w:rsidR="002029A8" w:rsidRPr="00006EBA" w:rsidRDefault="0058568E" w:rsidP="003A0D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06EBA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 w:rsidRPr="00006EBA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006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A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006EB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2029A8" w:rsidRPr="00006EBA" w:rsidRDefault="006B5B0F" w:rsidP="002029A8">
      <w:pPr>
        <w:shd w:val="clear" w:color="auto" w:fill="FFFFFF"/>
        <w:tabs>
          <w:tab w:val="left" w:leader="underscore" w:pos="1949"/>
        </w:tabs>
        <w:spacing w:before="283"/>
        <w:jc w:val="right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от «12</w:t>
      </w:r>
      <w:bookmarkStart w:id="0" w:name="_GoBack"/>
      <w:bookmarkEnd w:id="0"/>
      <w:r>
        <w:rPr>
          <w:rFonts w:eastAsia="Times New Roman"/>
          <w:spacing w:val="-2"/>
          <w:sz w:val="24"/>
          <w:szCs w:val="24"/>
        </w:rPr>
        <w:t>»  март</w:t>
      </w:r>
      <w:r w:rsidR="00314EED" w:rsidRPr="00006EBA">
        <w:rPr>
          <w:rFonts w:eastAsia="Times New Roman"/>
          <w:spacing w:val="-2"/>
          <w:sz w:val="24"/>
          <w:szCs w:val="24"/>
        </w:rPr>
        <w:t xml:space="preserve"> </w:t>
      </w:r>
      <w:r w:rsidR="002029A8" w:rsidRPr="00006EBA"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>2025</w:t>
      </w:r>
      <w:r w:rsidR="0058568E" w:rsidRPr="00006EBA">
        <w:rPr>
          <w:rFonts w:eastAsia="Times New Roman"/>
          <w:spacing w:val="-1"/>
          <w:sz w:val="24"/>
          <w:szCs w:val="24"/>
        </w:rPr>
        <w:t xml:space="preserve"> </w:t>
      </w:r>
      <w:r w:rsidR="002029A8" w:rsidRPr="00006EBA">
        <w:rPr>
          <w:rFonts w:eastAsia="Times New Roman"/>
          <w:spacing w:val="-1"/>
          <w:sz w:val="24"/>
          <w:szCs w:val="24"/>
        </w:rPr>
        <w:t>г.</w:t>
      </w:r>
    </w:p>
    <w:p w:rsidR="002029A8" w:rsidRPr="00006EBA" w:rsidRDefault="002029A8" w:rsidP="002029A8">
      <w:pPr>
        <w:shd w:val="clear" w:color="auto" w:fill="FFFFFF"/>
        <w:spacing w:line="274" w:lineRule="exact"/>
        <w:ind w:right="41" w:firstLine="851"/>
        <w:rPr>
          <w:rFonts w:eastAsia="Times New Roman"/>
          <w:b/>
          <w:bCs/>
          <w:color w:val="FF0000"/>
          <w:spacing w:val="-2"/>
          <w:sz w:val="24"/>
          <w:szCs w:val="24"/>
        </w:rPr>
      </w:pPr>
    </w:p>
    <w:p w:rsidR="002029A8" w:rsidRPr="000A475A" w:rsidRDefault="00B7407E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A475A">
        <w:rPr>
          <w:rFonts w:eastAsia="Times New Roman"/>
          <w:sz w:val="24"/>
          <w:szCs w:val="24"/>
          <w:lang w:eastAsia="en-US"/>
        </w:rPr>
        <w:t>Присутствовало: 8</w:t>
      </w:r>
      <w:r w:rsidR="002029A8" w:rsidRPr="000A475A">
        <w:rPr>
          <w:rFonts w:eastAsia="Times New Roman"/>
          <w:sz w:val="24"/>
          <w:szCs w:val="24"/>
          <w:lang w:eastAsia="en-US"/>
        </w:rPr>
        <w:t xml:space="preserve"> человек</w:t>
      </w:r>
    </w:p>
    <w:p w:rsidR="002029A8" w:rsidRPr="000A475A" w:rsidRDefault="002029A8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A475A">
        <w:rPr>
          <w:rFonts w:eastAsia="Times New Roman"/>
          <w:sz w:val="24"/>
          <w:szCs w:val="24"/>
          <w:lang w:eastAsia="en-US"/>
        </w:rPr>
        <w:t xml:space="preserve">Приглашенные: </w:t>
      </w:r>
    </w:p>
    <w:p w:rsidR="002029A8" w:rsidRPr="000A475A" w:rsidRDefault="002029A8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A475A">
        <w:rPr>
          <w:rFonts w:eastAsia="Times New Roman"/>
          <w:sz w:val="24"/>
          <w:szCs w:val="24"/>
          <w:lang w:val="kk-KZ" w:eastAsia="en-US"/>
        </w:rPr>
        <w:t xml:space="preserve">Заведующая КГКП </w:t>
      </w:r>
      <w:r w:rsidRPr="000A475A">
        <w:rPr>
          <w:rFonts w:eastAsia="Times New Roman"/>
          <w:sz w:val="24"/>
          <w:szCs w:val="24"/>
          <w:lang w:eastAsia="en-US"/>
        </w:rPr>
        <w:t>«Я</w:t>
      </w:r>
      <w:r w:rsidR="0058568E" w:rsidRPr="000A475A">
        <w:rPr>
          <w:rFonts w:eastAsia="Times New Roman"/>
          <w:sz w:val="24"/>
          <w:szCs w:val="24"/>
          <w:lang w:eastAsia="en-US"/>
        </w:rPr>
        <w:t>сли -  сад № 2» - Моргун Н.А</w:t>
      </w:r>
    </w:p>
    <w:p w:rsidR="002029A8" w:rsidRPr="000A475A" w:rsidRDefault="002029A8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A475A">
        <w:rPr>
          <w:rFonts w:eastAsia="Times New Roman"/>
          <w:sz w:val="24"/>
          <w:szCs w:val="24"/>
          <w:lang w:eastAsia="en-US"/>
        </w:rPr>
        <w:t>Методист</w:t>
      </w:r>
      <w:r w:rsidRPr="000A475A">
        <w:rPr>
          <w:sz w:val="24"/>
          <w:szCs w:val="24"/>
          <w:lang w:eastAsia="en-US"/>
        </w:rPr>
        <w:t xml:space="preserve"> </w:t>
      </w:r>
      <w:r w:rsidRPr="000A475A">
        <w:rPr>
          <w:rFonts w:eastAsia="Times New Roman"/>
          <w:sz w:val="24"/>
          <w:szCs w:val="24"/>
          <w:lang w:eastAsia="en-US"/>
        </w:rPr>
        <w:t>КГКП «Яс</w:t>
      </w:r>
      <w:r w:rsidR="005C2C88">
        <w:rPr>
          <w:rFonts w:eastAsia="Times New Roman"/>
          <w:sz w:val="24"/>
          <w:szCs w:val="24"/>
          <w:lang w:eastAsia="en-US"/>
        </w:rPr>
        <w:t>ли -  сад № 2» -Скоробогатова К.</w:t>
      </w:r>
      <w:proofErr w:type="gramStart"/>
      <w:r w:rsidR="005C2C88">
        <w:rPr>
          <w:rFonts w:eastAsia="Times New Roman"/>
          <w:sz w:val="24"/>
          <w:szCs w:val="24"/>
          <w:lang w:eastAsia="en-US"/>
        </w:rPr>
        <w:t>В</w:t>
      </w:r>
      <w:proofErr w:type="gramEnd"/>
    </w:p>
    <w:p w:rsidR="002029A8" w:rsidRPr="000A475A" w:rsidRDefault="00BC2042" w:rsidP="002029A8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0A475A">
        <w:rPr>
          <w:rFonts w:eastAsia="Times New Roman"/>
          <w:sz w:val="24"/>
          <w:szCs w:val="24"/>
          <w:lang w:eastAsia="en-US"/>
        </w:rPr>
        <w:t xml:space="preserve">     </w:t>
      </w:r>
      <w:r w:rsidR="001A4CF7" w:rsidRPr="000A475A">
        <w:rPr>
          <w:rFonts w:eastAsia="Times New Roman"/>
          <w:sz w:val="24"/>
          <w:szCs w:val="24"/>
          <w:lang w:eastAsia="en-US"/>
        </w:rPr>
        <w:t xml:space="preserve">   </w:t>
      </w:r>
      <w:r w:rsidRPr="000A475A">
        <w:rPr>
          <w:rFonts w:eastAsia="Times New Roman"/>
          <w:sz w:val="24"/>
          <w:szCs w:val="24"/>
          <w:lang w:eastAsia="en-US"/>
        </w:rPr>
        <w:t xml:space="preserve"> Председатель Совета по педагогической этике</w:t>
      </w:r>
      <w:r w:rsidR="00F87E90" w:rsidRPr="000A475A">
        <w:rPr>
          <w:rFonts w:eastAsia="Times New Roman"/>
          <w:sz w:val="24"/>
          <w:szCs w:val="24"/>
          <w:lang w:eastAsia="en-US"/>
        </w:rPr>
        <w:t xml:space="preserve"> </w:t>
      </w:r>
      <w:r w:rsidR="00314EED" w:rsidRPr="000A475A">
        <w:rPr>
          <w:rFonts w:eastAsia="Times New Roman"/>
          <w:sz w:val="24"/>
          <w:szCs w:val="24"/>
          <w:lang w:eastAsia="en-US"/>
        </w:rPr>
        <w:t xml:space="preserve">– </w:t>
      </w:r>
      <w:proofErr w:type="spellStart"/>
      <w:r w:rsidR="00314EED" w:rsidRPr="000A475A">
        <w:rPr>
          <w:rFonts w:eastAsia="Times New Roman"/>
          <w:sz w:val="24"/>
          <w:szCs w:val="24"/>
          <w:lang w:eastAsia="en-US"/>
        </w:rPr>
        <w:t>Кусебаева</w:t>
      </w:r>
      <w:proofErr w:type="spellEnd"/>
      <w:r w:rsidR="00314EED" w:rsidRPr="000A475A">
        <w:rPr>
          <w:rFonts w:eastAsia="Times New Roman"/>
          <w:sz w:val="24"/>
          <w:szCs w:val="24"/>
          <w:lang w:eastAsia="en-US"/>
        </w:rPr>
        <w:t xml:space="preserve"> М.А</w:t>
      </w:r>
    </w:p>
    <w:p w:rsidR="002029A8" w:rsidRPr="000A475A" w:rsidRDefault="00BC2042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A475A">
        <w:rPr>
          <w:rFonts w:eastAsia="Times New Roman"/>
          <w:sz w:val="24"/>
          <w:szCs w:val="24"/>
          <w:lang w:eastAsia="en-US"/>
        </w:rPr>
        <w:t xml:space="preserve">Секретарь – </w:t>
      </w:r>
      <w:proofErr w:type="spellStart"/>
      <w:r w:rsidRPr="000A475A">
        <w:rPr>
          <w:rFonts w:eastAsia="Times New Roman"/>
          <w:sz w:val="24"/>
          <w:szCs w:val="24"/>
          <w:lang w:eastAsia="en-US"/>
        </w:rPr>
        <w:t>Шарипова</w:t>
      </w:r>
      <w:proofErr w:type="spellEnd"/>
      <w:r w:rsidRPr="000A475A">
        <w:rPr>
          <w:rFonts w:eastAsia="Times New Roman"/>
          <w:sz w:val="24"/>
          <w:szCs w:val="24"/>
          <w:lang w:eastAsia="en-US"/>
        </w:rPr>
        <w:t xml:space="preserve"> К. Ж</w:t>
      </w:r>
    </w:p>
    <w:p w:rsidR="002029A8" w:rsidRPr="000A475A" w:rsidRDefault="00BC2042" w:rsidP="002029A8">
      <w:pPr>
        <w:widowControl/>
        <w:autoSpaceDE/>
        <w:autoSpaceDN/>
        <w:adjustRightInd/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 w:rsidRPr="000A475A">
        <w:rPr>
          <w:rFonts w:eastAsia="Times New Roman"/>
          <w:sz w:val="24"/>
          <w:szCs w:val="24"/>
          <w:lang w:eastAsia="en-US"/>
        </w:rPr>
        <w:t>Члены</w:t>
      </w:r>
      <w:r w:rsidR="001A4CF7" w:rsidRPr="000A475A">
        <w:rPr>
          <w:rFonts w:eastAsia="Times New Roman"/>
          <w:sz w:val="24"/>
          <w:szCs w:val="24"/>
          <w:lang w:eastAsia="en-US"/>
        </w:rPr>
        <w:t xml:space="preserve"> Совета по педагогической этике</w:t>
      </w:r>
      <w:r w:rsidR="002029A8" w:rsidRPr="000A475A">
        <w:rPr>
          <w:rFonts w:eastAsia="Times New Roman"/>
          <w:sz w:val="24"/>
          <w:szCs w:val="24"/>
          <w:lang w:eastAsia="en-US"/>
        </w:rPr>
        <w:t xml:space="preserve">: </w:t>
      </w:r>
      <w:r w:rsidR="00314EED" w:rsidRPr="000A475A">
        <w:rPr>
          <w:rFonts w:eastAsia="Times New Roman"/>
          <w:sz w:val="24"/>
          <w:szCs w:val="24"/>
          <w:lang w:eastAsia="en-US"/>
        </w:rPr>
        <w:t>Остроухова Нина В</w:t>
      </w:r>
      <w:r w:rsidR="004C7ECC" w:rsidRPr="000A475A">
        <w:rPr>
          <w:rFonts w:eastAsia="Times New Roman"/>
          <w:sz w:val="24"/>
          <w:szCs w:val="24"/>
          <w:lang w:val="kk-KZ" w:eastAsia="en-US"/>
        </w:rPr>
        <w:t>а</w:t>
      </w:r>
      <w:proofErr w:type="spellStart"/>
      <w:r w:rsidR="00314EED" w:rsidRPr="000A475A">
        <w:rPr>
          <w:rFonts w:eastAsia="Times New Roman"/>
          <w:sz w:val="24"/>
          <w:szCs w:val="24"/>
          <w:lang w:eastAsia="en-US"/>
        </w:rPr>
        <w:t>лерьевна</w:t>
      </w:r>
      <w:proofErr w:type="spellEnd"/>
      <w:r w:rsidRPr="000A475A">
        <w:rPr>
          <w:rFonts w:eastAsia="Times New Roman"/>
          <w:sz w:val="24"/>
          <w:szCs w:val="24"/>
          <w:lang w:eastAsia="en-US"/>
        </w:rPr>
        <w:t xml:space="preserve">, </w:t>
      </w:r>
      <w:proofErr w:type="spellStart"/>
      <w:r w:rsidRPr="000A475A">
        <w:rPr>
          <w:rFonts w:eastAsia="Times New Roman"/>
          <w:sz w:val="24"/>
          <w:szCs w:val="24"/>
          <w:lang w:eastAsia="en-US"/>
        </w:rPr>
        <w:t>Радионова</w:t>
      </w:r>
      <w:proofErr w:type="spellEnd"/>
      <w:r w:rsidRPr="000A475A">
        <w:rPr>
          <w:rFonts w:eastAsia="Times New Roman"/>
          <w:sz w:val="24"/>
          <w:szCs w:val="24"/>
          <w:lang w:eastAsia="en-US"/>
        </w:rPr>
        <w:t xml:space="preserve"> Людмила Леонидов</w:t>
      </w:r>
      <w:r w:rsidR="0058568E" w:rsidRPr="000A475A">
        <w:rPr>
          <w:rFonts w:eastAsia="Times New Roman"/>
          <w:sz w:val="24"/>
          <w:szCs w:val="24"/>
          <w:lang w:eastAsia="en-US"/>
        </w:rPr>
        <w:t xml:space="preserve">на, </w:t>
      </w:r>
      <w:r w:rsidR="00314EED" w:rsidRPr="000A475A">
        <w:rPr>
          <w:rFonts w:eastAsia="Times New Roman"/>
          <w:sz w:val="24"/>
          <w:szCs w:val="24"/>
          <w:lang w:eastAsia="en-US"/>
        </w:rPr>
        <w:t xml:space="preserve"> Ткаченко </w:t>
      </w:r>
      <w:proofErr w:type="spellStart"/>
      <w:r w:rsidR="00314EED" w:rsidRPr="000A475A">
        <w:rPr>
          <w:rFonts w:eastAsia="Times New Roman"/>
          <w:sz w:val="24"/>
          <w:szCs w:val="24"/>
          <w:lang w:eastAsia="en-US"/>
        </w:rPr>
        <w:t>Гульжан</w:t>
      </w:r>
      <w:proofErr w:type="spellEnd"/>
      <w:r w:rsidR="00314EED" w:rsidRPr="000A475A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="00314EED" w:rsidRPr="000A475A">
        <w:rPr>
          <w:rFonts w:eastAsia="Times New Roman"/>
          <w:sz w:val="24"/>
          <w:szCs w:val="24"/>
          <w:lang w:eastAsia="en-US"/>
        </w:rPr>
        <w:t>Салимжановна</w:t>
      </w:r>
      <w:proofErr w:type="spellEnd"/>
      <w:r w:rsidRPr="000A475A">
        <w:rPr>
          <w:rFonts w:eastAsia="Times New Roman"/>
          <w:sz w:val="24"/>
          <w:szCs w:val="24"/>
          <w:lang w:eastAsia="en-US"/>
        </w:rPr>
        <w:t xml:space="preserve">, </w:t>
      </w:r>
      <w:proofErr w:type="spellStart"/>
      <w:r w:rsidRPr="000A475A">
        <w:rPr>
          <w:rFonts w:eastAsia="Times New Roman"/>
          <w:sz w:val="24"/>
          <w:szCs w:val="24"/>
          <w:lang w:eastAsia="en-US"/>
        </w:rPr>
        <w:t>Кусебаева</w:t>
      </w:r>
      <w:proofErr w:type="spellEnd"/>
      <w:r w:rsidRPr="000A475A">
        <w:rPr>
          <w:rFonts w:eastAsia="Times New Roman"/>
          <w:sz w:val="24"/>
          <w:szCs w:val="24"/>
          <w:lang w:eastAsia="en-US"/>
        </w:rPr>
        <w:t xml:space="preserve"> Мира </w:t>
      </w:r>
      <w:proofErr w:type="spellStart"/>
      <w:r w:rsidRPr="000A475A">
        <w:rPr>
          <w:rFonts w:eastAsia="Times New Roman"/>
          <w:sz w:val="24"/>
          <w:szCs w:val="24"/>
          <w:lang w:eastAsia="en-US"/>
        </w:rPr>
        <w:t>Абдраш</w:t>
      </w:r>
      <w:r w:rsidR="00314EED" w:rsidRPr="000A475A">
        <w:rPr>
          <w:rFonts w:eastAsia="Times New Roman"/>
          <w:sz w:val="24"/>
          <w:szCs w:val="24"/>
          <w:lang w:eastAsia="en-US"/>
        </w:rPr>
        <w:t>евна</w:t>
      </w:r>
      <w:proofErr w:type="spellEnd"/>
      <w:r w:rsidR="00314EED" w:rsidRPr="000A475A">
        <w:rPr>
          <w:rFonts w:eastAsia="Times New Roman"/>
          <w:sz w:val="24"/>
          <w:szCs w:val="24"/>
          <w:lang w:eastAsia="en-US"/>
        </w:rPr>
        <w:t xml:space="preserve">, </w:t>
      </w:r>
      <w:proofErr w:type="spellStart"/>
      <w:r w:rsidR="00314EED" w:rsidRPr="000A475A">
        <w:rPr>
          <w:rFonts w:eastAsia="Times New Roman"/>
          <w:sz w:val="24"/>
          <w:szCs w:val="24"/>
          <w:lang w:eastAsia="en-US"/>
        </w:rPr>
        <w:t>Евстегнеева</w:t>
      </w:r>
      <w:proofErr w:type="spellEnd"/>
      <w:r w:rsidR="00314EED" w:rsidRPr="000A475A">
        <w:rPr>
          <w:rFonts w:eastAsia="Times New Roman"/>
          <w:sz w:val="24"/>
          <w:szCs w:val="24"/>
          <w:lang w:eastAsia="en-US"/>
        </w:rPr>
        <w:t xml:space="preserve"> Лилия Анатольевна, Рыбакова Любовь Николаевна, </w:t>
      </w:r>
      <w:proofErr w:type="spellStart"/>
      <w:r w:rsidR="00314EED" w:rsidRPr="000A475A">
        <w:rPr>
          <w:rFonts w:eastAsia="Times New Roman"/>
          <w:sz w:val="24"/>
          <w:szCs w:val="24"/>
          <w:lang w:eastAsia="en-US"/>
        </w:rPr>
        <w:t>Тарновицкая</w:t>
      </w:r>
      <w:proofErr w:type="spellEnd"/>
      <w:r w:rsidR="00314EED" w:rsidRPr="000A475A">
        <w:rPr>
          <w:rFonts w:eastAsia="Times New Roman"/>
          <w:sz w:val="24"/>
          <w:szCs w:val="24"/>
          <w:lang w:eastAsia="en-US"/>
        </w:rPr>
        <w:t xml:space="preserve"> Мария Васильевна.</w:t>
      </w:r>
    </w:p>
    <w:p w:rsidR="002029A8" w:rsidRPr="000A475A" w:rsidRDefault="002029A8" w:rsidP="002029A8">
      <w:pPr>
        <w:shd w:val="clear" w:color="auto" w:fill="FFFFFF"/>
        <w:spacing w:line="274" w:lineRule="exact"/>
        <w:ind w:right="41" w:firstLine="851"/>
        <w:rPr>
          <w:rFonts w:eastAsia="Times New Roman"/>
          <w:b/>
          <w:bCs/>
          <w:color w:val="FF0000"/>
          <w:spacing w:val="-2"/>
          <w:sz w:val="24"/>
          <w:szCs w:val="24"/>
        </w:rPr>
      </w:pPr>
    </w:p>
    <w:p w:rsidR="002029A8" w:rsidRPr="000A475A" w:rsidRDefault="002029A8" w:rsidP="002029A8">
      <w:pPr>
        <w:shd w:val="clear" w:color="auto" w:fill="FFFFFF"/>
        <w:spacing w:before="293"/>
        <w:jc w:val="center"/>
        <w:rPr>
          <w:rFonts w:eastAsia="Times New Roman"/>
          <w:b/>
          <w:bCs/>
          <w:spacing w:val="-16"/>
          <w:sz w:val="24"/>
          <w:szCs w:val="24"/>
        </w:rPr>
      </w:pPr>
      <w:r w:rsidRPr="000A475A">
        <w:rPr>
          <w:rFonts w:eastAsia="Times New Roman"/>
          <w:b/>
          <w:bCs/>
          <w:spacing w:val="-16"/>
          <w:sz w:val="24"/>
          <w:szCs w:val="24"/>
        </w:rPr>
        <w:t>Повестка:</w:t>
      </w:r>
    </w:p>
    <w:p w:rsidR="000D3278" w:rsidRPr="000A475A" w:rsidRDefault="00BF2CE6" w:rsidP="00BF2CE6">
      <w:pPr>
        <w:pStyle w:val="a3"/>
        <w:ind w:left="709"/>
      </w:pPr>
      <w:r w:rsidRPr="000A475A">
        <w:t>1.</w:t>
      </w:r>
      <w:r w:rsidR="00F52C28" w:rsidRPr="000A475A">
        <w:t>Об у</w:t>
      </w:r>
      <w:r w:rsidR="005B47F5" w:rsidRPr="000A475A">
        <w:t>тверждение</w:t>
      </w:r>
      <w:r w:rsidR="005C2C88">
        <w:t xml:space="preserve"> плана работы на 2025</w:t>
      </w:r>
      <w:r w:rsidR="000D3278" w:rsidRPr="000A475A">
        <w:t xml:space="preserve"> год.</w:t>
      </w:r>
    </w:p>
    <w:p w:rsidR="002E06E4" w:rsidRPr="000A475A" w:rsidRDefault="00BF2CE6" w:rsidP="00BF2CE6">
      <w:pPr>
        <w:pStyle w:val="a4"/>
        <w:ind w:left="709"/>
        <w:rPr>
          <w:rFonts w:ascii="Times New Roman" w:hAnsi="Times New Roman" w:cs="Times New Roman"/>
          <w:sz w:val="24"/>
          <w:szCs w:val="24"/>
        </w:rPr>
      </w:pPr>
      <w:r w:rsidRPr="000A475A">
        <w:rPr>
          <w:rFonts w:ascii="Times New Roman" w:hAnsi="Times New Roman" w:cs="Times New Roman"/>
          <w:sz w:val="24"/>
          <w:szCs w:val="24"/>
        </w:rPr>
        <w:t>2.</w:t>
      </w:r>
      <w:r w:rsidR="007F59D4">
        <w:rPr>
          <w:rFonts w:ascii="Times New Roman" w:hAnsi="Times New Roman" w:cs="Times New Roman"/>
          <w:sz w:val="24"/>
          <w:szCs w:val="24"/>
        </w:rPr>
        <w:t>О проведении круглого стола «Педаго</w:t>
      </w:r>
      <w:proofErr w:type="gramStart"/>
      <w:r w:rsidR="007F59D4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7F59D4">
        <w:rPr>
          <w:rFonts w:ascii="Times New Roman" w:hAnsi="Times New Roman" w:cs="Times New Roman"/>
          <w:sz w:val="24"/>
          <w:szCs w:val="24"/>
        </w:rPr>
        <w:t xml:space="preserve"> какой он?»</w:t>
      </w:r>
    </w:p>
    <w:p w:rsidR="002029A8" w:rsidRPr="000A475A" w:rsidRDefault="002029A8" w:rsidP="00BF2CE6">
      <w:pPr>
        <w:shd w:val="clear" w:color="auto" w:fill="FFFFFF"/>
        <w:tabs>
          <w:tab w:val="left" w:pos="1134"/>
        </w:tabs>
        <w:ind w:left="709"/>
        <w:rPr>
          <w:spacing w:val="-13"/>
          <w:w w:val="102"/>
          <w:sz w:val="24"/>
          <w:szCs w:val="24"/>
          <w:highlight w:val="yellow"/>
        </w:rPr>
      </w:pPr>
    </w:p>
    <w:p w:rsidR="00596910" w:rsidRPr="000A475A" w:rsidRDefault="00F87E90" w:rsidP="00BF2CE6">
      <w:pPr>
        <w:pStyle w:val="a3"/>
        <w:numPr>
          <w:ilvl w:val="1"/>
          <w:numId w:val="9"/>
        </w:numPr>
        <w:ind w:left="709" w:firstLine="0"/>
      </w:pPr>
      <w:r w:rsidRPr="000A475A">
        <w:rPr>
          <w:b/>
        </w:rPr>
        <w:t xml:space="preserve"> </w:t>
      </w:r>
      <w:r w:rsidR="002029A8" w:rsidRPr="000A475A">
        <w:rPr>
          <w:b/>
        </w:rPr>
        <w:t xml:space="preserve">СЛУШАЛИ: </w:t>
      </w:r>
      <w:r w:rsidR="00015CFA" w:rsidRPr="000A475A">
        <w:t xml:space="preserve">Об </w:t>
      </w:r>
      <w:r w:rsidR="005C2C88">
        <w:t>утверждение плана работы на 2025</w:t>
      </w:r>
      <w:r w:rsidR="00015CFA" w:rsidRPr="000A475A">
        <w:t xml:space="preserve"> год.</w:t>
      </w:r>
    </w:p>
    <w:p w:rsidR="00E16D3A" w:rsidRPr="000A475A" w:rsidRDefault="002029A8" w:rsidP="00BF2CE6">
      <w:pPr>
        <w:widowControl/>
        <w:autoSpaceDE/>
        <w:autoSpaceDN/>
        <w:adjustRightInd/>
        <w:spacing w:line="276" w:lineRule="auto"/>
        <w:ind w:left="709"/>
        <w:jc w:val="both"/>
        <w:rPr>
          <w:rFonts w:eastAsia="Times New Roman"/>
          <w:sz w:val="24"/>
          <w:szCs w:val="24"/>
          <w:lang w:eastAsia="en-US"/>
        </w:rPr>
      </w:pPr>
      <w:r w:rsidRPr="000A475A">
        <w:rPr>
          <w:b/>
          <w:spacing w:val="-20"/>
          <w:w w:val="102"/>
          <w:sz w:val="24"/>
          <w:szCs w:val="24"/>
        </w:rPr>
        <w:t>ВЫСТУПИЛ</w:t>
      </w:r>
      <w:r w:rsidR="00015CFA" w:rsidRPr="000A475A">
        <w:rPr>
          <w:b/>
          <w:spacing w:val="-20"/>
          <w:w w:val="102"/>
          <w:sz w:val="24"/>
          <w:szCs w:val="24"/>
        </w:rPr>
        <w:t xml:space="preserve">: </w:t>
      </w:r>
      <w:r w:rsidR="002E06E4" w:rsidRPr="000A475A">
        <w:rPr>
          <w:b/>
          <w:spacing w:val="-20"/>
          <w:w w:val="102"/>
          <w:sz w:val="24"/>
          <w:szCs w:val="24"/>
        </w:rPr>
        <w:t xml:space="preserve"> </w:t>
      </w:r>
      <w:r w:rsidR="00E16D3A" w:rsidRPr="000A475A">
        <w:rPr>
          <w:rFonts w:eastAsia="Times New Roman"/>
          <w:sz w:val="24"/>
          <w:szCs w:val="24"/>
          <w:lang w:eastAsia="en-US"/>
        </w:rPr>
        <w:t xml:space="preserve">План </w:t>
      </w:r>
      <w:r w:rsidR="00E16D3A" w:rsidRPr="000A475A">
        <w:rPr>
          <w:color w:val="000000"/>
          <w:sz w:val="24"/>
          <w:szCs w:val="24"/>
          <w:shd w:val="clear" w:color="auto" w:fill="FFFFFF"/>
        </w:rPr>
        <w:t xml:space="preserve"> представляет собой рассмотрение, внедрение  общих принципов и норм   педагогической этики, которыми руководствуются педагоги организаций образования.  Знание и соблюдение педагогами положений педагогической этики является одним из  критериев оценки качества их профессиональной деятельности и трудовой дисциплины.</w:t>
      </w:r>
    </w:p>
    <w:p w:rsidR="002029A8" w:rsidRPr="000A475A" w:rsidRDefault="002029A8" w:rsidP="00BF2CE6">
      <w:pPr>
        <w:pStyle w:val="a3"/>
        <w:numPr>
          <w:ilvl w:val="1"/>
          <w:numId w:val="10"/>
        </w:numPr>
        <w:ind w:left="709" w:firstLine="0"/>
        <w:jc w:val="both"/>
      </w:pPr>
      <w:r w:rsidRPr="000A475A">
        <w:rPr>
          <w:b/>
        </w:rPr>
        <w:t>ПОСТАНОВИЛИ:</w:t>
      </w:r>
      <w:r w:rsidR="00E16D3A" w:rsidRPr="000A475A">
        <w:rPr>
          <w:b/>
        </w:rPr>
        <w:t xml:space="preserve"> </w:t>
      </w:r>
      <w:proofErr w:type="gramStart"/>
      <w:r w:rsidR="00E16D3A" w:rsidRPr="000A475A">
        <w:t>Утвердить план работы Совета по Педагогической этики.</w:t>
      </w:r>
      <w:proofErr w:type="gramEnd"/>
    </w:p>
    <w:p w:rsidR="00110919" w:rsidRPr="000A475A" w:rsidRDefault="00110919" w:rsidP="00110919">
      <w:pPr>
        <w:widowControl/>
        <w:tabs>
          <w:tab w:val="left" w:pos="1134"/>
        </w:tabs>
        <w:autoSpaceDE/>
        <w:autoSpaceDN/>
        <w:adjustRightInd/>
        <w:ind w:left="709"/>
        <w:jc w:val="right"/>
        <w:rPr>
          <w:i/>
          <w:sz w:val="24"/>
          <w:szCs w:val="24"/>
        </w:rPr>
      </w:pPr>
    </w:p>
    <w:p w:rsidR="002029A8" w:rsidRPr="000A475A" w:rsidRDefault="00110919" w:rsidP="00110919">
      <w:pPr>
        <w:widowControl/>
        <w:tabs>
          <w:tab w:val="left" w:pos="1134"/>
        </w:tabs>
        <w:autoSpaceDE/>
        <w:autoSpaceDN/>
        <w:adjustRightInd/>
        <w:ind w:left="709"/>
        <w:jc w:val="right"/>
        <w:rPr>
          <w:i/>
          <w:sz w:val="24"/>
          <w:szCs w:val="24"/>
        </w:rPr>
      </w:pPr>
      <w:r w:rsidRPr="000A475A">
        <w:rPr>
          <w:i/>
          <w:sz w:val="24"/>
          <w:szCs w:val="24"/>
        </w:rPr>
        <w:t>Срок – в течение года</w:t>
      </w:r>
    </w:p>
    <w:p w:rsidR="00110919" w:rsidRPr="000A475A" w:rsidRDefault="005E5252" w:rsidP="00110919">
      <w:pPr>
        <w:widowControl/>
        <w:tabs>
          <w:tab w:val="left" w:pos="1134"/>
        </w:tabs>
        <w:autoSpaceDE/>
        <w:autoSpaceDN/>
        <w:adjustRightInd/>
        <w:jc w:val="right"/>
        <w:rPr>
          <w:i/>
          <w:sz w:val="24"/>
          <w:szCs w:val="24"/>
        </w:rPr>
      </w:pPr>
      <w:r w:rsidRPr="000A475A">
        <w:rPr>
          <w:i/>
          <w:sz w:val="24"/>
          <w:szCs w:val="24"/>
        </w:rPr>
        <w:t>Ответственные</w:t>
      </w:r>
      <w:r w:rsidR="00110919" w:rsidRPr="000A475A">
        <w:rPr>
          <w:i/>
          <w:sz w:val="24"/>
          <w:szCs w:val="24"/>
        </w:rPr>
        <w:t>:</w:t>
      </w:r>
    </w:p>
    <w:p w:rsidR="00462478" w:rsidRPr="000A475A" w:rsidRDefault="00110919" w:rsidP="000A475A">
      <w:pPr>
        <w:widowControl/>
        <w:tabs>
          <w:tab w:val="left" w:pos="1134"/>
        </w:tabs>
        <w:autoSpaceDE/>
        <w:autoSpaceDN/>
        <w:adjustRightInd/>
        <w:jc w:val="right"/>
        <w:rPr>
          <w:i/>
          <w:sz w:val="24"/>
          <w:szCs w:val="24"/>
        </w:rPr>
      </w:pPr>
      <w:r w:rsidRPr="000A475A">
        <w:rPr>
          <w:i/>
          <w:sz w:val="24"/>
          <w:szCs w:val="24"/>
        </w:rPr>
        <w:t>члены совета по педагогической этике</w:t>
      </w:r>
    </w:p>
    <w:p w:rsidR="00E16D3A" w:rsidRPr="000A475A" w:rsidRDefault="005E5252" w:rsidP="00E16D3A">
      <w:pPr>
        <w:widowControl/>
        <w:numPr>
          <w:ilvl w:val="1"/>
          <w:numId w:val="3"/>
        </w:numPr>
        <w:tabs>
          <w:tab w:val="left" w:pos="284"/>
          <w:tab w:val="left" w:pos="426"/>
          <w:tab w:val="left" w:pos="1134"/>
        </w:tabs>
        <w:autoSpaceDE/>
        <w:autoSpaceDN/>
        <w:adjustRightInd/>
        <w:ind w:hanging="71"/>
        <w:jc w:val="both"/>
        <w:rPr>
          <w:b/>
          <w:sz w:val="24"/>
          <w:szCs w:val="24"/>
        </w:rPr>
      </w:pPr>
      <w:r w:rsidRPr="000A475A">
        <w:rPr>
          <w:b/>
          <w:sz w:val="24"/>
          <w:szCs w:val="24"/>
        </w:rPr>
        <w:t xml:space="preserve"> </w:t>
      </w:r>
      <w:r w:rsidR="00462478" w:rsidRPr="000A475A">
        <w:rPr>
          <w:b/>
          <w:sz w:val="24"/>
          <w:szCs w:val="24"/>
        </w:rPr>
        <w:t xml:space="preserve">СЛУШАЛИ: </w:t>
      </w:r>
      <w:proofErr w:type="spellStart"/>
      <w:r w:rsidR="00E16D3A" w:rsidRPr="000A475A">
        <w:rPr>
          <w:sz w:val="24"/>
          <w:szCs w:val="24"/>
        </w:rPr>
        <w:t>Кусебаева</w:t>
      </w:r>
      <w:proofErr w:type="spellEnd"/>
      <w:r w:rsidR="00E16D3A" w:rsidRPr="000A475A">
        <w:rPr>
          <w:sz w:val="24"/>
          <w:szCs w:val="24"/>
        </w:rPr>
        <w:t xml:space="preserve"> М.</w:t>
      </w:r>
      <w:r w:rsidR="00E16D3A" w:rsidRPr="000A475A">
        <w:rPr>
          <w:b/>
          <w:sz w:val="24"/>
          <w:szCs w:val="24"/>
        </w:rPr>
        <w:t>А</w:t>
      </w:r>
    </w:p>
    <w:p w:rsidR="007F59D4" w:rsidRPr="00FA1EAA" w:rsidRDefault="00E16D3A" w:rsidP="00FA1EAA">
      <w:pPr>
        <w:widowControl/>
        <w:numPr>
          <w:ilvl w:val="1"/>
          <w:numId w:val="3"/>
        </w:numPr>
        <w:tabs>
          <w:tab w:val="left" w:pos="284"/>
          <w:tab w:val="left" w:pos="426"/>
          <w:tab w:val="left" w:pos="1134"/>
        </w:tabs>
        <w:autoSpaceDE/>
        <w:autoSpaceDN/>
        <w:adjustRightInd/>
        <w:ind w:hanging="71"/>
        <w:jc w:val="both"/>
        <w:rPr>
          <w:sz w:val="24"/>
          <w:szCs w:val="24"/>
        </w:rPr>
      </w:pPr>
      <w:r w:rsidRPr="007F59D4">
        <w:rPr>
          <w:b/>
          <w:spacing w:val="-20"/>
          <w:w w:val="102"/>
          <w:sz w:val="24"/>
          <w:szCs w:val="24"/>
        </w:rPr>
        <w:t xml:space="preserve"> </w:t>
      </w:r>
      <w:r w:rsidR="00462478" w:rsidRPr="007F59D4">
        <w:rPr>
          <w:b/>
          <w:spacing w:val="-20"/>
          <w:w w:val="102"/>
          <w:sz w:val="24"/>
          <w:szCs w:val="24"/>
        </w:rPr>
        <w:t>ВЫСТУПИЛИ:</w:t>
      </w:r>
      <w:r w:rsidR="001009A6" w:rsidRPr="007F59D4">
        <w:rPr>
          <w:b/>
          <w:spacing w:val="-20"/>
          <w:w w:val="102"/>
          <w:sz w:val="24"/>
          <w:szCs w:val="24"/>
        </w:rPr>
        <w:t xml:space="preserve"> </w:t>
      </w:r>
      <w:r w:rsidR="007F59D4">
        <w:rPr>
          <w:sz w:val="24"/>
          <w:szCs w:val="24"/>
        </w:rPr>
        <w:t xml:space="preserve"> </w:t>
      </w:r>
      <w:r w:rsidR="007F59D4" w:rsidRPr="007F59D4">
        <w:rPr>
          <w:sz w:val="24"/>
          <w:szCs w:val="24"/>
        </w:rPr>
        <w:t>О проведении круглого стола «Педаго</w:t>
      </w:r>
      <w:proofErr w:type="gramStart"/>
      <w:r w:rsidR="007F59D4" w:rsidRPr="007F59D4">
        <w:rPr>
          <w:sz w:val="24"/>
          <w:szCs w:val="24"/>
        </w:rPr>
        <w:t>г-</w:t>
      </w:r>
      <w:proofErr w:type="gramEnd"/>
      <w:r w:rsidR="007F59D4" w:rsidRPr="007F59D4">
        <w:rPr>
          <w:sz w:val="24"/>
          <w:szCs w:val="24"/>
        </w:rPr>
        <w:t xml:space="preserve"> какой он?»</w:t>
      </w:r>
    </w:p>
    <w:p w:rsidR="007F59D4" w:rsidRPr="006B5B0F" w:rsidRDefault="006B5B0F" w:rsidP="006B5B0F">
      <w:pPr>
        <w:tabs>
          <w:tab w:val="left" w:pos="1134"/>
        </w:tabs>
        <w:ind w:left="709"/>
        <w:jc w:val="both"/>
        <w:rPr>
          <w:b/>
          <w:sz w:val="22"/>
          <w:szCs w:val="24"/>
        </w:rPr>
      </w:pPr>
      <w:r>
        <w:rPr>
          <w:color w:val="000000"/>
          <w:sz w:val="24"/>
          <w:szCs w:val="28"/>
          <w:shd w:val="clear" w:color="auto" w:fill="FFFFFF"/>
        </w:rPr>
        <w:t>Рассмотрели р</w:t>
      </w:r>
      <w:r w:rsidR="00FA1EAA" w:rsidRPr="006B5B0F">
        <w:rPr>
          <w:color w:val="000000"/>
          <w:sz w:val="24"/>
          <w:szCs w:val="28"/>
          <w:shd w:val="clear" w:color="auto" w:fill="FFFFFF"/>
        </w:rPr>
        <w:t>азвитие умения педагогов вести критический диалог о деловых и личностных качествах современного педагога, о содержании психолог</w:t>
      </w:r>
      <w:proofErr w:type="gramStart"/>
      <w:r w:rsidR="00FA1EAA" w:rsidRPr="006B5B0F">
        <w:rPr>
          <w:color w:val="000000"/>
          <w:sz w:val="24"/>
          <w:szCs w:val="28"/>
          <w:shd w:val="clear" w:color="auto" w:fill="FFFFFF"/>
        </w:rPr>
        <w:t>о-</w:t>
      </w:r>
      <w:proofErr w:type="gramEnd"/>
      <w:r w:rsidR="00FA1EAA" w:rsidRPr="006B5B0F">
        <w:rPr>
          <w:color w:val="000000"/>
          <w:sz w:val="24"/>
          <w:szCs w:val="28"/>
          <w:shd w:val="clear" w:color="auto" w:fill="FFFFFF"/>
        </w:rPr>
        <w:t xml:space="preserve"> педагогической компетентности педагога на основе профессионального стандарта педагога.</w:t>
      </w:r>
    </w:p>
    <w:p w:rsidR="006B5B0F" w:rsidRDefault="000A475A" w:rsidP="006B5B0F">
      <w:pPr>
        <w:tabs>
          <w:tab w:val="left" w:pos="1134"/>
        </w:tabs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BF2CE6" w:rsidRPr="000A475A">
        <w:rPr>
          <w:b/>
          <w:sz w:val="24"/>
          <w:szCs w:val="24"/>
        </w:rPr>
        <w:t>.3.ПОСТАНОВИЛИ:</w:t>
      </w:r>
      <w:r w:rsidR="007F59D4">
        <w:rPr>
          <w:b/>
          <w:sz w:val="24"/>
          <w:szCs w:val="24"/>
        </w:rPr>
        <w:t xml:space="preserve"> </w:t>
      </w:r>
      <w:r w:rsidR="00870F39">
        <w:rPr>
          <w:sz w:val="24"/>
          <w:szCs w:val="24"/>
        </w:rPr>
        <w:t xml:space="preserve"> </w:t>
      </w:r>
    </w:p>
    <w:p w:rsidR="006B5B0F" w:rsidRPr="006B5B0F" w:rsidRDefault="006B5B0F" w:rsidP="006B5B0F">
      <w:pPr>
        <w:tabs>
          <w:tab w:val="left" w:pos="1134"/>
        </w:tabs>
        <w:ind w:left="709"/>
        <w:jc w:val="both"/>
        <w:rPr>
          <w:sz w:val="24"/>
          <w:szCs w:val="24"/>
        </w:rPr>
      </w:pPr>
      <w:r w:rsidRPr="006B5B0F">
        <w:rPr>
          <w:rStyle w:val="c1"/>
          <w:color w:val="000000"/>
          <w:sz w:val="24"/>
          <w:szCs w:val="28"/>
        </w:rPr>
        <w:t>Из необходимых качеств личности воспитателя также можно выделить: добросовестность, требовательность к себе, инициативность, терпение и выдержку Хорошо, если воспитатель дошкольного образования умеет мастерить, рисовать, хорошо петь, имеет актёрские навыки. В этом случае он всегда будет интересен своим воспитанникам.</w:t>
      </w:r>
    </w:p>
    <w:p w:rsidR="00BF2CE6" w:rsidRPr="006B5B0F" w:rsidRDefault="00BF2CE6" w:rsidP="00E16D3A">
      <w:pPr>
        <w:widowControl/>
        <w:tabs>
          <w:tab w:val="left" w:pos="284"/>
          <w:tab w:val="left" w:pos="426"/>
          <w:tab w:val="left" w:pos="1134"/>
        </w:tabs>
        <w:autoSpaceDE/>
        <w:autoSpaceDN/>
        <w:adjustRightInd/>
        <w:ind w:left="780"/>
        <w:jc w:val="both"/>
        <w:rPr>
          <w:sz w:val="22"/>
          <w:szCs w:val="24"/>
        </w:rPr>
      </w:pPr>
    </w:p>
    <w:p w:rsidR="00364587" w:rsidRPr="00006EBA" w:rsidRDefault="00364587" w:rsidP="000A475A">
      <w:pPr>
        <w:tabs>
          <w:tab w:val="left" w:pos="1134"/>
        </w:tabs>
        <w:jc w:val="right"/>
        <w:rPr>
          <w:i/>
          <w:sz w:val="24"/>
          <w:szCs w:val="24"/>
        </w:rPr>
      </w:pPr>
      <w:r w:rsidRPr="00006EBA">
        <w:rPr>
          <w:i/>
          <w:sz w:val="24"/>
          <w:szCs w:val="24"/>
        </w:rPr>
        <w:t>За – 7 чел.</w:t>
      </w:r>
    </w:p>
    <w:p w:rsidR="00364587" w:rsidRPr="00006EBA" w:rsidRDefault="00364587" w:rsidP="000A475A">
      <w:pPr>
        <w:tabs>
          <w:tab w:val="left" w:pos="1134"/>
        </w:tabs>
        <w:jc w:val="right"/>
        <w:rPr>
          <w:i/>
          <w:sz w:val="24"/>
          <w:szCs w:val="24"/>
        </w:rPr>
      </w:pPr>
      <w:r w:rsidRPr="00006EBA">
        <w:rPr>
          <w:i/>
          <w:sz w:val="24"/>
          <w:szCs w:val="24"/>
        </w:rPr>
        <w:t>Против – нет.</w:t>
      </w:r>
    </w:p>
    <w:p w:rsidR="00364587" w:rsidRPr="00006EBA" w:rsidRDefault="00364587" w:rsidP="000A475A">
      <w:pPr>
        <w:tabs>
          <w:tab w:val="left" w:pos="1134"/>
        </w:tabs>
        <w:jc w:val="right"/>
        <w:rPr>
          <w:i/>
          <w:sz w:val="24"/>
          <w:szCs w:val="24"/>
        </w:rPr>
      </w:pPr>
      <w:r w:rsidRPr="00006EBA">
        <w:rPr>
          <w:i/>
          <w:sz w:val="24"/>
          <w:szCs w:val="24"/>
        </w:rPr>
        <w:t>Воздержались – нет.</w:t>
      </w:r>
    </w:p>
    <w:p w:rsidR="00364587" w:rsidRPr="00006EBA" w:rsidRDefault="00364587" w:rsidP="000A475A">
      <w:pPr>
        <w:tabs>
          <w:tab w:val="left" w:pos="1134"/>
        </w:tabs>
        <w:jc w:val="right"/>
        <w:rPr>
          <w:i/>
          <w:sz w:val="24"/>
          <w:szCs w:val="24"/>
        </w:rPr>
      </w:pPr>
      <w:r w:rsidRPr="00006EBA">
        <w:rPr>
          <w:i/>
          <w:sz w:val="24"/>
          <w:szCs w:val="24"/>
        </w:rPr>
        <w:t>Принято единогласно.</w:t>
      </w:r>
    </w:p>
    <w:p w:rsidR="00364587" w:rsidRPr="00006EBA" w:rsidRDefault="00364587" w:rsidP="002B16DF">
      <w:pPr>
        <w:tabs>
          <w:tab w:val="left" w:pos="1134"/>
        </w:tabs>
        <w:jc w:val="both"/>
        <w:rPr>
          <w:sz w:val="24"/>
          <w:szCs w:val="24"/>
        </w:rPr>
      </w:pPr>
    </w:p>
    <w:p w:rsidR="002029A8" w:rsidRPr="00006EBA" w:rsidRDefault="002029A8" w:rsidP="001A4CF7">
      <w:pPr>
        <w:rPr>
          <w:b/>
          <w:sz w:val="24"/>
          <w:szCs w:val="24"/>
        </w:rPr>
      </w:pPr>
    </w:p>
    <w:p w:rsidR="002029A8" w:rsidRPr="00006EBA" w:rsidRDefault="005E5252" w:rsidP="000A475A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06EB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029A8" w:rsidRPr="00006EBA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006EBA">
        <w:rPr>
          <w:rFonts w:ascii="Times New Roman" w:hAnsi="Times New Roman" w:cs="Times New Roman"/>
          <w:b/>
          <w:sz w:val="24"/>
          <w:szCs w:val="24"/>
        </w:rPr>
        <w:t>:</w:t>
      </w:r>
      <w:r w:rsidR="002029A8" w:rsidRPr="00006EB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06EBA" w:rsidRPr="00006EB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="00006EBA" w:rsidRPr="00006EBA">
        <w:rPr>
          <w:rFonts w:ascii="Times New Roman" w:hAnsi="Times New Roman" w:cs="Times New Roman"/>
          <w:b/>
          <w:sz w:val="24"/>
          <w:szCs w:val="24"/>
        </w:rPr>
        <w:t>Кусебаева</w:t>
      </w:r>
      <w:proofErr w:type="spellEnd"/>
      <w:r w:rsidR="00006EBA" w:rsidRPr="00006EBA">
        <w:rPr>
          <w:rFonts w:ascii="Times New Roman" w:hAnsi="Times New Roman" w:cs="Times New Roman"/>
          <w:b/>
          <w:sz w:val="24"/>
          <w:szCs w:val="24"/>
        </w:rPr>
        <w:t xml:space="preserve"> М.А</w:t>
      </w:r>
    </w:p>
    <w:p w:rsidR="002029A8" w:rsidRPr="00006EBA" w:rsidRDefault="005E5252" w:rsidP="000A475A">
      <w:pPr>
        <w:pStyle w:val="a4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EB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56C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029A8" w:rsidRPr="00006EBA">
        <w:rPr>
          <w:rFonts w:ascii="Times New Roman" w:hAnsi="Times New Roman" w:cs="Times New Roman"/>
          <w:b/>
          <w:sz w:val="24"/>
          <w:szCs w:val="24"/>
        </w:rPr>
        <w:t xml:space="preserve">Секретарь:                      </w:t>
      </w:r>
      <w:r w:rsidR="001A4CF7" w:rsidRPr="00006EB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="001A4CF7" w:rsidRPr="00006EBA">
        <w:rPr>
          <w:rFonts w:ascii="Times New Roman" w:hAnsi="Times New Roman" w:cs="Times New Roman"/>
          <w:b/>
          <w:sz w:val="24"/>
          <w:szCs w:val="24"/>
        </w:rPr>
        <w:t>Шарипова</w:t>
      </w:r>
      <w:proofErr w:type="spellEnd"/>
      <w:r w:rsidR="001A4CF7" w:rsidRPr="00006EBA">
        <w:rPr>
          <w:rFonts w:ascii="Times New Roman" w:hAnsi="Times New Roman" w:cs="Times New Roman"/>
          <w:b/>
          <w:sz w:val="24"/>
          <w:szCs w:val="24"/>
        </w:rPr>
        <w:t xml:space="preserve"> К.Ж</w:t>
      </w:r>
    </w:p>
    <w:p w:rsidR="00456257" w:rsidRPr="00006EBA" w:rsidRDefault="00456257" w:rsidP="005E525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56257" w:rsidRPr="00006EBA" w:rsidSect="001009A6">
      <w:pgSz w:w="11906" w:h="16838"/>
      <w:pgMar w:top="568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B8"/>
    <w:multiLevelType w:val="multilevel"/>
    <w:tmpl w:val="0038B6A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1">
    <w:nsid w:val="0B2B1ACE"/>
    <w:multiLevelType w:val="multilevel"/>
    <w:tmpl w:val="FB384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1506343B"/>
    <w:multiLevelType w:val="hybridMultilevel"/>
    <w:tmpl w:val="71FC73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AA276F8"/>
    <w:multiLevelType w:val="hybridMultilevel"/>
    <w:tmpl w:val="1424068E"/>
    <w:lvl w:ilvl="0" w:tplc="D338C4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35D5A51"/>
    <w:multiLevelType w:val="multilevel"/>
    <w:tmpl w:val="A67A0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5">
    <w:nsid w:val="55920D9A"/>
    <w:multiLevelType w:val="hybridMultilevel"/>
    <w:tmpl w:val="7CC89D9C"/>
    <w:lvl w:ilvl="0" w:tplc="D2489D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97408"/>
    <w:multiLevelType w:val="multilevel"/>
    <w:tmpl w:val="394C86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7">
    <w:nsid w:val="69FB1C1D"/>
    <w:multiLevelType w:val="multilevel"/>
    <w:tmpl w:val="C682E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0596150"/>
    <w:multiLevelType w:val="multilevel"/>
    <w:tmpl w:val="1902E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44B30CD"/>
    <w:multiLevelType w:val="multilevel"/>
    <w:tmpl w:val="E0D4C3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9A8"/>
    <w:rsid w:val="00006EBA"/>
    <w:rsid w:val="00015CFA"/>
    <w:rsid w:val="00022F3A"/>
    <w:rsid w:val="000A475A"/>
    <w:rsid w:val="000D3278"/>
    <w:rsid w:val="001009A6"/>
    <w:rsid w:val="00107CA7"/>
    <w:rsid w:val="00110919"/>
    <w:rsid w:val="00110E38"/>
    <w:rsid w:val="00150013"/>
    <w:rsid w:val="001552C4"/>
    <w:rsid w:val="001973E2"/>
    <w:rsid w:val="001A4CF7"/>
    <w:rsid w:val="002029A8"/>
    <w:rsid w:val="002B16DF"/>
    <w:rsid w:val="002E06E4"/>
    <w:rsid w:val="00314EED"/>
    <w:rsid w:val="00362DA1"/>
    <w:rsid w:val="00364587"/>
    <w:rsid w:val="003A0D88"/>
    <w:rsid w:val="00443712"/>
    <w:rsid w:val="00456257"/>
    <w:rsid w:val="00462478"/>
    <w:rsid w:val="004B58F8"/>
    <w:rsid w:val="004C7ECC"/>
    <w:rsid w:val="005419B8"/>
    <w:rsid w:val="0058568E"/>
    <w:rsid w:val="00596910"/>
    <w:rsid w:val="005B47F5"/>
    <w:rsid w:val="005C2C88"/>
    <w:rsid w:val="005E3F59"/>
    <w:rsid w:val="005E5252"/>
    <w:rsid w:val="006B5B0F"/>
    <w:rsid w:val="007A5047"/>
    <w:rsid w:val="007F59D4"/>
    <w:rsid w:val="00832DFC"/>
    <w:rsid w:val="00870F39"/>
    <w:rsid w:val="00944488"/>
    <w:rsid w:val="009D7463"/>
    <w:rsid w:val="009F04D7"/>
    <w:rsid w:val="00A2430D"/>
    <w:rsid w:val="00B7407E"/>
    <w:rsid w:val="00BC2042"/>
    <w:rsid w:val="00BD473B"/>
    <w:rsid w:val="00BF2CE6"/>
    <w:rsid w:val="00CC38F6"/>
    <w:rsid w:val="00CE3282"/>
    <w:rsid w:val="00CF05DC"/>
    <w:rsid w:val="00D3089E"/>
    <w:rsid w:val="00D838DB"/>
    <w:rsid w:val="00DA22D8"/>
    <w:rsid w:val="00DA72BB"/>
    <w:rsid w:val="00E16D3A"/>
    <w:rsid w:val="00EA3577"/>
    <w:rsid w:val="00EF5256"/>
    <w:rsid w:val="00F52C28"/>
    <w:rsid w:val="00F56C01"/>
    <w:rsid w:val="00F638F6"/>
    <w:rsid w:val="00F87E90"/>
    <w:rsid w:val="00FA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910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paragraph" w:styleId="a4">
    <w:name w:val="No Spacing"/>
    <w:uiPriority w:val="1"/>
    <w:qFormat/>
    <w:rsid w:val="00596910"/>
    <w:pPr>
      <w:spacing w:after="0" w:line="240" w:lineRule="auto"/>
    </w:pPr>
  </w:style>
  <w:style w:type="paragraph" w:customStyle="1" w:styleId="c4">
    <w:name w:val="c4"/>
    <w:basedOn w:val="a"/>
    <w:rsid w:val="006B5B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6B5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A18D-F110-4090-BCA0-6489F998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2025-05-08T04:43:00Z</cp:lastPrinted>
  <dcterms:created xsi:type="dcterms:W3CDTF">2021-03-31T10:05:00Z</dcterms:created>
  <dcterms:modified xsi:type="dcterms:W3CDTF">2025-05-08T04:48:00Z</dcterms:modified>
</cp:coreProperties>
</file>