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B1E" w:rsidRDefault="00AD5B1E" w:rsidP="00AD5B1E">
      <w:pPr>
        <w:widowControl w:val="0"/>
        <w:autoSpaceDE w:val="0"/>
        <w:autoSpaceDN w:val="0"/>
        <w:spacing w:after="0" w:line="240" w:lineRule="auto"/>
        <w:rPr>
          <w:rFonts w:ascii="Times New Roman" w:eastAsia="Trebuchet MS" w:hAnsi="Times New Roman" w:cs="Times New Roman"/>
          <w:b/>
          <w:color w:val="002060"/>
          <w:sz w:val="28"/>
          <w:szCs w:val="28"/>
          <w:lang w:val="kk-KZ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267B22FA" wp14:editId="5CF9947B">
            <wp:simplePos x="0" y="0"/>
            <wp:positionH relativeFrom="column">
              <wp:posOffset>295275</wp:posOffset>
            </wp:positionH>
            <wp:positionV relativeFrom="paragraph">
              <wp:posOffset>-110490</wp:posOffset>
            </wp:positionV>
            <wp:extent cx="6152515" cy="1746250"/>
            <wp:effectExtent l="0" t="0" r="0" b="0"/>
            <wp:wrapThrough wrapText="bothSides">
              <wp:wrapPolygon edited="0">
                <wp:start x="0" y="0"/>
                <wp:lineTo x="0" y="21443"/>
                <wp:lineTo x="21535" y="21443"/>
                <wp:lineTo x="21535" y="0"/>
                <wp:lineTo x="0" y="0"/>
              </wp:wrapPolygon>
            </wp:wrapThrough>
            <wp:docPr id="16" name="Рисунок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сунок 16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174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D5B1E" w:rsidRDefault="00AD5B1E" w:rsidP="00210387">
      <w:pPr>
        <w:widowControl w:val="0"/>
        <w:autoSpaceDE w:val="0"/>
        <w:autoSpaceDN w:val="0"/>
        <w:spacing w:after="0" w:line="240" w:lineRule="auto"/>
        <w:ind w:firstLine="426"/>
        <w:jc w:val="center"/>
        <w:rPr>
          <w:rFonts w:ascii="Times New Roman" w:eastAsia="Trebuchet MS" w:hAnsi="Times New Roman" w:cs="Times New Roman"/>
          <w:b/>
          <w:color w:val="002060"/>
          <w:sz w:val="28"/>
          <w:szCs w:val="28"/>
          <w:lang w:val="kk-KZ"/>
        </w:rPr>
      </w:pPr>
    </w:p>
    <w:p w:rsidR="00AD5B1E" w:rsidRDefault="00AD5B1E" w:rsidP="00210387">
      <w:pPr>
        <w:widowControl w:val="0"/>
        <w:autoSpaceDE w:val="0"/>
        <w:autoSpaceDN w:val="0"/>
        <w:spacing w:after="0" w:line="240" w:lineRule="auto"/>
        <w:ind w:firstLine="426"/>
        <w:jc w:val="center"/>
        <w:rPr>
          <w:rFonts w:ascii="Times New Roman" w:eastAsia="Trebuchet MS" w:hAnsi="Times New Roman" w:cs="Times New Roman"/>
          <w:b/>
          <w:color w:val="002060"/>
          <w:sz w:val="28"/>
          <w:szCs w:val="28"/>
          <w:lang w:val="kk-KZ"/>
        </w:rPr>
      </w:pPr>
    </w:p>
    <w:p w:rsidR="001958D5" w:rsidRPr="00210387" w:rsidRDefault="001958D5" w:rsidP="00210387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943634" w:themeColor="accent2" w:themeShade="BF"/>
          <w:kern w:val="36"/>
          <w:sz w:val="28"/>
          <w:szCs w:val="28"/>
          <w:lang w:val="kk-KZ" w:eastAsia="ru-RU"/>
        </w:rPr>
      </w:pPr>
    </w:p>
    <w:p w:rsidR="00CE04D2" w:rsidRPr="00210387" w:rsidRDefault="00CE04D2" w:rsidP="00210387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943634" w:themeColor="accent2" w:themeShade="BF"/>
          <w:kern w:val="36"/>
          <w:sz w:val="28"/>
          <w:szCs w:val="28"/>
          <w:lang w:val="kk-KZ" w:eastAsia="ru-RU"/>
        </w:rPr>
      </w:pPr>
    </w:p>
    <w:p w:rsidR="00CE04D2" w:rsidRPr="00210387" w:rsidRDefault="00CE04D2" w:rsidP="00210387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943634" w:themeColor="accent2" w:themeShade="BF"/>
          <w:kern w:val="36"/>
          <w:sz w:val="28"/>
          <w:szCs w:val="28"/>
          <w:lang w:val="kk-KZ" w:eastAsia="ru-RU"/>
        </w:rPr>
      </w:pPr>
    </w:p>
    <w:p w:rsidR="00AD5B1E" w:rsidRDefault="00AD5B1E" w:rsidP="00AD5B1E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7030A0"/>
          <w:kern w:val="36"/>
          <w:sz w:val="28"/>
          <w:szCs w:val="28"/>
          <w:lang w:eastAsia="ru-RU"/>
        </w:rPr>
      </w:pPr>
    </w:p>
    <w:p w:rsidR="00AD5B1E" w:rsidRDefault="00AD5B1E" w:rsidP="0021038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7030A0"/>
          <w:kern w:val="36"/>
          <w:sz w:val="28"/>
          <w:szCs w:val="28"/>
          <w:lang w:eastAsia="ru-RU"/>
        </w:rPr>
      </w:pPr>
    </w:p>
    <w:p w:rsidR="00AD5B1E" w:rsidRDefault="00AD5B1E" w:rsidP="0021038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7030A0"/>
          <w:kern w:val="36"/>
          <w:sz w:val="28"/>
          <w:szCs w:val="28"/>
          <w:lang w:eastAsia="ru-RU"/>
        </w:rPr>
      </w:pPr>
    </w:p>
    <w:p w:rsidR="00210387" w:rsidRDefault="00210387" w:rsidP="0021038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7030A0"/>
          <w:kern w:val="36"/>
          <w:sz w:val="28"/>
          <w:szCs w:val="28"/>
          <w:lang w:eastAsia="ru-RU"/>
        </w:rPr>
      </w:pPr>
      <w:r w:rsidRPr="00210387">
        <w:rPr>
          <w:rFonts w:ascii="Times New Roman" w:eastAsia="Times New Roman" w:hAnsi="Times New Roman" w:cs="Times New Roman"/>
          <w:b/>
          <w:color w:val="7030A0"/>
          <w:kern w:val="36"/>
          <w:sz w:val="28"/>
          <w:szCs w:val="28"/>
          <w:lang w:eastAsia="ru-RU"/>
        </w:rPr>
        <w:t xml:space="preserve">ЧТО ДЕЛАТЬ, </w:t>
      </w:r>
    </w:p>
    <w:p w:rsidR="00CE04D2" w:rsidRDefault="00210387" w:rsidP="0021038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7030A0"/>
          <w:kern w:val="36"/>
          <w:sz w:val="28"/>
          <w:szCs w:val="28"/>
          <w:lang w:eastAsia="ru-RU"/>
        </w:rPr>
      </w:pPr>
      <w:r w:rsidRPr="00210387">
        <w:rPr>
          <w:rFonts w:ascii="Times New Roman" w:eastAsia="Times New Roman" w:hAnsi="Times New Roman" w:cs="Times New Roman"/>
          <w:b/>
          <w:color w:val="7030A0"/>
          <w:kern w:val="36"/>
          <w:sz w:val="28"/>
          <w:szCs w:val="28"/>
          <w:lang w:eastAsia="ru-RU"/>
        </w:rPr>
        <w:t>ЕСЛИ РЕБЕНОК НЕ ХОЧЕТ УБИРАТЬ ЗА СОБОЙ ИГРУШКИ</w:t>
      </w:r>
    </w:p>
    <w:p w:rsidR="00C90644" w:rsidRPr="00210387" w:rsidRDefault="00C90644" w:rsidP="0021038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FF0000"/>
          <w:kern w:val="36"/>
          <w:sz w:val="28"/>
          <w:szCs w:val="28"/>
          <w:lang w:eastAsia="ru-RU"/>
        </w:rPr>
      </w:pPr>
    </w:p>
    <w:p w:rsidR="007D7BB1" w:rsidRDefault="00AD5B1E" w:rsidP="0021038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038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189E5DF8" wp14:editId="0E87A4B3">
            <wp:simplePos x="0" y="0"/>
            <wp:positionH relativeFrom="column">
              <wp:posOffset>190500</wp:posOffset>
            </wp:positionH>
            <wp:positionV relativeFrom="paragraph">
              <wp:posOffset>332105</wp:posOffset>
            </wp:positionV>
            <wp:extent cx="2343150" cy="2488565"/>
            <wp:effectExtent l="361950" t="266700" r="419100" b="273685"/>
            <wp:wrapThrough wrapText="bothSides">
              <wp:wrapPolygon edited="0">
                <wp:start x="19493" y="-2315"/>
                <wp:lineTo x="-3337" y="-1984"/>
                <wp:lineTo x="-3161" y="3307"/>
                <wp:lineTo x="0" y="23976"/>
                <wp:lineTo x="2634" y="23976"/>
                <wp:lineTo x="2810" y="23645"/>
                <wp:lineTo x="25463" y="21826"/>
                <wp:lineTo x="21424" y="-2315"/>
                <wp:lineTo x="19493" y="-2315"/>
              </wp:wrapPolygon>
            </wp:wrapThrough>
            <wp:docPr id="5" name="Рисунок 5" descr="http://warmdress.ru/wp-content/uploads/2016/01/igrush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armdress.ru/wp-content/uploads/2016/01/igrushki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48856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0387" w:rsidRDefault="00B06A4E" w:rsidP="00AD5B1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6A4E">
        <w:rPr>
          <w:rFonts w:ascii="Times New Roman" w:hAnsi="Times New Roman" w:cs="Times New Roman"/>
          <w:i/>
          <w:iCs/>
          <w:sz w:val="28"/>
          <w:szCs w:val="28"/>
        </w:rPr>
        <w:t>Что же можно сказать ребенку, чтобы сделать шаг навстречу порядку?</w:t>
      </w:r>
    </w:p>
    <w:p w:rsidR="00210387" w:rsidRPr="00210387" w:rsidRDefault="00210387" w:rsidP="002103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10387">
        <w:rPr>
          <w:rFonts w:ascii="Times New Roman" w:hAnsi="Times New Roman" w:cs="Times New Roman"/>
          <w:b/>
          <w:bCs/>
          <w:sz w:val="28"/>
          <w:szCs w:val="28"/>
        </w:rPr>
        <w:t>ПОКАЗЫВАЙТЕ ПРИМЕР</w:t>
      </w:r>
    </w:p>
    <w:p w:rsidR="00210387" w:rsidRPr="00210387" w:rsidRDefault="00210387" w:rsidP="0021038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10387">
        <w:rPr>
          <w:rFonts w:ascii="Times New Roman" w:hAnsi="Times New Roman" w:cs="Times New Roman"/>
          <w:bCs/>
          <w:sz w:val="28"/>
          <w:szCs w:val="28"/>
        </w:rPr>
        <w:t>До трёх лет дети легко усваивают нормы и правила, принятые в семье. Они буквально впитывают поведение взрослых членов семьи и стараются им подражать. Если родители, старшие братья и сёстры, бабушки и дедушки всегда кладут вещи на место, то малыш будет делать так же. И тогда мы реже будем сталкиваться с ситуацией, когда ребёнок не хочет убирать за собой — после игры он будет делать это без напоминаний.</w:t>
      </w:r>
    </w:p>
    <w:p w:rsidR="00210387" w:rsidRPr="00210387" w:rsidRDefault="00210387" w:rsidP="00210387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10387">
        <w:rPr>
          <w:rFonts w:ascii="Times New Roman" w:hAnsi="Times New Roman" w:cs="Times New Roman"/>
          <w:bCs/>
          <w:sz w:val="28"/>
          <w:szCs w:val="28"/>
        </w:rPr>
        <w:t xml:space="preserve">Бывает, что родители дожидаются дневного сна и раскладывают по местам разбросанные игрушки, пока малыш спит. Он просыпается и видит порядок, </w:t>
      </w:r>
      <w:proofErr w:type="gramStart"/>
      <w:r w:rsidRPr="00210387">
        <w:rPr>
          <w:rFonts w:ascii="Times New Roman" w:hAnsi="Times New Roman" w:cs="Times New Roman"/>
          <w:bCs/>
          <w:sz w:val="28"/>
          <w:szCs w:val="28"/>
        </w:rPr>
        <w:t>возникший</w:t>
      </w:r>
      <w:proofErr w:type="gramEnd"/>
      <w:r w:rsidRPr="00210387">
        <w:rPr>
          <w:rFonts w:ascii="Times New Roman" w:hAnsi="Times New Roman" w:cs="Times New Roman"/>
          <w:bCs/>
          <w:sz w:val="28"/>
          <w:szCs w:val="28"/>
        </w:rPr>
        <w:t xml:space="preserve"> словно по волшебству. Или просят старших детей убрать за младшим, и тогда он начинает думать, что за ним должны убирать другие.</w:t>
      </w:r>
    </w:p>
    <w:p w:rsidR="00210387" w:rsidRDefault="00AD5B1E" w:rsidP="00B06A4E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1038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6D7FDC9E" wp14:editId="5D3F787B">
            <wp:simplePos x="0" y="0"/>
            <wp:positionH relativeFrom="column">
              <wp:posOffset>3921760</wp:posOffset>
            </wp:positionH>
            <wp:positionV relativeFrom="paragraph">
              <wp:posOffset>1595120</wp:posOffset>
            </wp:positionV>
            <wp:extent cx="2959100" cy="1972310"/>
            <wp:effectExtent l="152400" t="152400" r="146050" b="142240"/>
            <wp:wrapThrough wrapText="bothSides">
              <wp:wrapPolygon edited="0">
                <wp:start x="-556" y="-1669"/>
                <wp:lineTo x="-1112" y="-1252"/>
                <wp:lineTo x="-1112" y="18359"/>
                <wp:lineTo x="1808" y="23158"/>
                <wp:lineTo x="22249" y="23158"/>
                <wp:lineTo x="22666" y="22115"/>
                <wp:lineTo x="22666" y="5424"/>
                <wp:lineTo x="22110" y="2295"/>
                <wp:lineTo x="22110" y="1878"/>
                <wp:lineTo x="19607" y="-1669"/>
                <wp:lineTo x="-556" y="-1669"/>
              </wp:wrapPolygon>
            </wp:wrapThrough>
            <wp:docPr id="2" name="Рисунок 2" descr="https://www.simplemost.com/wp-content/uploads/2016/07/messy-kids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simplemost.com/wp-content/uploads/2016/07/messy-kids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1972310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0387" w:rsidRPr="00210387">
        <w:rPr>
          <w:rFonts w:ascii="Times New Roman" w:hAnsi="Times New Roman" w:cs="Times New Roman"/>
          <w:bCs/>
          <w:sz w:val="28"/>
          <w:szCs w:val="28"/>
        </w:rPr>
        <w:t>Лучше складывать детские игрушки на глазах, сразу после игры. Можно ничего не говорить и не придавать своим действиям особого значения — малыш всё увидит, впитает и последует примеру. Задача родителя — стать моделью для подражания, особенно если он ещё не понимает, чего от него ждут. Покажите, что это приятная и необходимая часть занятия, демонстрируйте спокойствие и доброжелательность. Так получится превратить уборку для ребёнка в привычное повседневное дело и необходимую часть игры.</w:t>
      </w:r>
    </w:p>
    <w:p w:rsidR="00B06A4E" w:rsidRDefault="00B06A4E" w:rsidP="00B06A4E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06A4E" w:rsidRPr="00B06A4E" w:rsidRDefault="00B06A4E" w:rsidP="00B06A4E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06A4E" w:rsidRPr="00B06A4E" w:rsidRDefault="00B06A4E" w:rsidP="00B06A4E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6A4E">
        <w:rPr>
          <w:rFonts w:ascii="Times New Roman" w:hAnsi="Times New Roman" w:cs="Times New Roman"/>
          <w:b/>
          <w:bCs/>
          <w:sz w:val="28"/>
          <w:szCs w:val="28"/>
        </w:rPr>
        <w:t>УСТАНОВИТЕ ПРАВИЛО УБИРАТЬ ИГРУШКИ СРАЗУ ПОСЛЕ ЗАНЯТИЯ</w:t>
      </w:r>
    </w:p>
    <w:p w:rsidR="00B06A4E" w:rsidRPr="00B06A4E" w:rsidRDefault="00B06A4E" w:rsidP="00B06A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6A4E">
        <w:rPr>
          <w:rFonts w:ascii="Times New Roman" w:hAnsi="Times New Roman" w:cs="Times New Roman"/>
          <w:sz w:val="28"/>
          <w:szCs w:val="28"/>
        </w:rPr>
        <w:t xml:space="preserve">Там, где вещи не имеют своего места, ребёнок не сможет научиться убирать за собой. Если родители постоянно переставляют детские вещи в разные места детской комнаты, то он </w:t>
      </w:r>
      <w:r w:rsidRPr="00B06A4E">
        <w:rPr>
          <w:rFonts w:ascii="Times New Roman" w:hAnsi="Times New Roman" w:cs="Times New Roman"/>
          <w:sz w:val="28"/>
          <w:szCs w:val="28"/>
        </w:rPr>
        <w:lastRenderedPageBreak/>
        <w:t>будет их разбрасывать, так как не знает, куда поставить. А там, где каждая вещь имеет постоянное место, достаточно просто вернуть её туда, откуда взял.</w:t>
      </w:r>
    </w:p>
    <w:p w:rsidR="00B06A4E" w:rsidRPr="00B06A4E" w:rsidRDefault="00B06A4E" w:rsidP="00B06A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6A4E">
        <w:rPr>
          <w:rFonts w:ascii="Times New Roman" w:hAnsi="Times New Roman" w:cs="Times New Roman"/>
          <w:sz w:val="28"/>
          <w:szCs w:val="28"/>
        </w:rPr>
        <w:t>Определите место для каждой игрушки и сообщите:</w:t>
      </w:r>
    </w:p>
    <w:p w:rsidR="00B06A4E" w:rsidRPr="00B06A4E" w:rsidRDefault="00B06A4E" w:rsidP="00B06A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6A4E">
        <w:rPr>
          <w:rFonts w:ascii="Times New Roman" w:hAnsi="Times New Roman" w:cs="Times New Roman"/>
          <w:i/>
          <w:iCs/>
          <w:sz w:val="28"/>
          <w:szCs w:val="28"/>
        </w:rPr>
        <w:t>— Посмотри, пожалуйста, колышки мы ставим вот сюда. Они стоят у нас вот на этой полке. Если ты хочешь поиграть, ты можешь взять и сесть вот здесь, на коврик. А после игры ты уберёшь колышки вот сюда.</w:t>
      </w:r>
    </w:p>
    <w:p w:rsidR="00B06A4E" w:rsidRPr="00B06A4E" w:rsidRDefault="00B06A4E" w:rsidP="00B06A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6A4E">
        <w:rPr>
          <w:rFonts w:ascii="Times New Roman" w:hAnsi="Times New Roman" w:cs="Times New Roman"/>
          <w:sz w:val="28"/>
          <w:szCs w:val="28"/>
        </w:rPr>
        <w:t>После окончания игры мама напоминает:</w:t>
      </w:r>
    </w:p>
    <w:p w:rsidR="00B06A4E" w:rsidRPr="00B06A4E" w:rsidRDefault="00B06A4E" w:rsidP="00B06A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6A4E">
        <w:rPr>
          <w:rFonts w:ascii="Times New Roman" w:hAnsi="Times New Roman" w:cs="Times New Roman"/>
          <w:i/>
          <w:iCs/>
          <w:sz w:val="28"/>
          <w:szCs w:val="28"/>
        </w:rPr>
        <w:t>— Смотри, колышки нужно поставить сюда.</w:t>
      </w:r>
    </w:p>
    <w:p w:rsidR="00B06A4E" w:rsidRPr="00210387" w:rsidRDefault="00B06A4E" w:rsidP="00B06A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6A4E">
        <w:rPr>
          <w:rFonts w:ascii="Times New Roman" w:hAnsi="Times New Roman" w:cs="Times New Roman"/>
          <w:sz w:val="28"/>
          <w:szCs w:val="28"/>
        </w:rPr>
        <w:t>Важно выдержать эту последовательность и постоянство — если вы убираете за собой, значит, делаете это всегда. Избегайте ситуаций, когда в спешке можно нарушить правило: «Ну ладно, мы уберём это позже, в другой раз». Ребёнок может не понимать, что стоит за конкретной ситуацией, но он чётко считывает сигнал: убирать не обязательно.</w:t>
      </w:r>
    </w:p>
    <w:p w:rsidR="00B06A4E" w:rsidRPr="00B06A4E" w:rsidRDefault="00B06A4E" w:rsidP="00B06A4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06A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ДАВАЙТЕ ВОЗМОЖНОСТЬ СДЕЛАТЬ ВЫБОР</w:t>
      </w:r>
    </w:p>
    <w:p w:rsidR="00AD5B1E" w:rsidRPr="00B06A4E" w:rsidRDefault="00B06A4E" w:rsidP="00AD5B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Будь то свобода выбора занятия или свобода передвижения, в каждой ситуации нужно предоставить </w:t>
      </w:r>
      <w:r w:rsidR="00AD5B1E" w:rsidRPr="00B06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альтернативу. </w:t>
      </w:r>
      <w:hyperlink r:id="rId9" w:tgtFrame="_blank" w:history="1">
        <w:r w:rsidR="00AD5B1E" w:rsidRPr="00B06A4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Этот метод</w:t>
        </w:r>
      </w:hyperlink>
      <w:r w:rsidR="00AD5B1E" w:rsidRPr="00B06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тоже помогает избежать сопротивления.</w:t>
      </w:r>
    </w:p>
    <w:p w:rsidR="00AD5B1E" w:rsidRPr="00B06A4E" w:rsidRDefault="00AD5B1E" w:rsidP="00AD5B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A4E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малыш не справляется с уборкой, родители могут предоставить ему возможные варианты:</w:t>
      </w:r>
    </w:p>
    <w:p w:rsidR="00AD5B1E" w:rsidRPr="00B06A4E" w:rsidRDefault="00AD5B1E" w:rsidP="00AD5B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A4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— Ты хочешь убрать красные кубики или синие?</w:t>
      </w:r>
    </w:p>
    <w:p w:rsidR="00AD5B1E" w:rsidRPr="00B06A4E" w:rsidRDefault="00AD5B1E" w:rsidP="00AD5B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A4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— Нам нужно сначала убрать машины или дороги?</w:t>
      </w:r>
    </w:p>
    <w:p w:rsidR="00AD5B1E" w:rsidRPr="00B06A4E" w:rsidRDefault="00AD5B1E" w:rsidP="00AD5B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A4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— Мне помочь или ты справишься сам?</w:t>
      </w:r>
    </w:p>
    <w:p w:rsidR="00AD5B1E" w:rsidRPr="00B06A4E" w:rsidRDefault="00AD5B1E" w:rsidP="00AD5B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A4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— Мы начнём мыть мольберт сверху или снизу?</w:t>
      </w:r>
    </w:p>
    <w:p w:rsidR="00AD5B1E" w:rsidRPr="00B06A4E" w:rsidRDefault="00AD5B1E" w:rsidP="00AD5B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</w:t>
      </w:r>
      <w:r w:rsidRPr="00B06A4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Ты возьмёшь один кубик или два?</w:t>
      </w:r>
    </w:p>
    <w:p w:rsidR="00AD5B1E" w:rsidRPr="00210387" w:rsidRDefault="00AD5B1E" w:rsidP="00AD5B1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D5B1E" w:rsidRPr="00B06A4E" w:rsidRDefault="00AD5B1E" w:rsidP="00AD5B1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06A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ВЫВОДЫ: ЧТО ПОМОЖЕТ НАУЧИТЬСЯ УБИРАТЬ ИГРУШКИ</w:t>
      </w:r>
    </w:p>
    <w:p w:rsidR="00AD5B1E" w:rsidRPr="00B06A4E" w:rsidRDefault="00AD5B1E" w:rsidP="00AD5B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38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 wp14:anchorId="0CAB958E" wp14:editId="2D9530F8">
            <wp:simplePos x="0" y="0"/>
            <wp:positionH relativeFrom="column">
              <wp:posOffset>4657725</wp:posOffset>
            </wp:positionH>
            <wp:positionV relativeFrom="paragraph">
              <wp:posOffset>646430</wp:posOffset>
            </wp:positionV>
            <wp:extent cx="1809750" cy="2714625"/>
            <wp:effectExtent l="361950" t="247650" r="419100" b="238125"/>
            <wp:wrapThrough wrapText="bothSides">
              <wp:wrapPolygon edited="0">
                <wp:start x="18872" y="-1971"/>
                <wp:lineTo x="-4320" y="-1667"/>
                <wp:lineTo x="-4093" y="3183"/>
                <wp:lineTo x="-1819" y="12884"/>
                <wp:lineTo x="-1137" y="17735"/>
                <wp:lineTo x="227" y="23495"/>
                <wp:lineTo x="3183" y="23495"/>
                <wp:lineTo x="3411" y="23192"/>
                <wp:lineTo x="18189" y="22585"/>
                <wp:lineTo x="18417" y="22585"/>
                <wp:lineTo x="26602" y="20160"/>
                <wp:lineTo x="22509" y="3183"/>
                <wp:lineTo x="21600" y="-1971"/>
                <wp:lineTo x="18872" y="-1971"/>
              </wp:wrapPolygon>
            </wp:wrapThrough>
            <wp:docPr id="4" name="Рисунок 4" descr="https://www.adieusovok.com/wp-content/uploads/2016/01/Dlya-teh-kto-lyubit-detey-rabota-nyaney-v-Ispanii-tolko-v-rado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adieusovok.com/wp-content/uploads/2016/01/Dlya-teh-kto-lyubit-detey-rabota-nyaney-v-Ispanii-tolko-v-radost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27146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06A4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Подготовленная среда и последовательное поведение родителей приводят к тому, что уже к трём годам ребёнок начинает убирать за собой без напоминаний.</w:t>
      </w:r>
    </w:p>
    <w:p w:rsidR="00AD5B1E" w:rsidRPr="00B06A4E" w:rsidRDefault="00AD5B1E" w:rsidP="00AD5B1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A4E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Будьте примером: убирайте свои вещи.</w:t>
      </w:r>
    </w:p>
    <w:p w:rsidR="00AD5B1E" w:rsidRPr="00B06A4E" w:rsidRDefault="00AD5B1E" w:rsidP="00AD5B1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A4E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Определите место для каждой детской вещи.</w:t>
      </w:r>
    </w:p>
    <w:p w:rsidR="00AD5B1E" w:rsidRPr="00B06A4E" w:rsidRDefault="00AD5B1E" w:rsidP="00AD5B1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A4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Проследите, чтобы у малыша было ровно столько игрушек, сколько он способен убрать.</w:t>
      </w:r>
    </w:p>
    <w:p w:rsidR="00AD5B1E" w:rsidRPr="00B06A4E" w:rsidRDefault="00AD5B1E" w:rsidP="00AD5B1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A4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Поставьте занятия на открытые полки по росту ребёнка.</w:t>
      </w:r>
    </w:p>
    <w:p w:rsidR="00AD5B1E" w:rsidRPr="00B06A4E" w:rsidRDefault="00AD5B1E" w:rsidP="00AD5B1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A4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свободу выбора: убирать самому или с вашей помощью, в какой последовательности убирать игрушки.</w:t>
      </w:r>
    </w:p>
    <w:p w:rsidR="00AD5B1E" w:rsidRPr="00B06A4E" w:rsidRDefault="00AD5B1E" w:rsidP="00AD5B1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A4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раз доброжелательно и спокойно напоминайте о необходимости убрать за собой.</w:t>
      </w:r>
    </w:p>
    <w:p w:rsidR="00AD5B1E" w:rsidRPr="00B06A4E" w:rsidRDefault="00AD5B1E" w:rsidP="00AD5B1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A4E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исключением тех случаев, когда ребёнок уже сконцентрировался на другой деятельности. Здесь лучше напомнить об уборке позже или убрать самому.</w:t>
      </w:r>
    </w:p>
    <w:p w:rsidR="00B06A4E" w:rsidRPr="00B06A4E" w:rsidRDefault="00B06A4E" w:rsidP="00B06A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B06A4E" w:rsidRPr="00B06A4E" w:rsidSect="00AD5B1E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96D10"/>
    <w:multiLevelType w:val="multilevel"/>
    <w:tmpl w:val="A2D0A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D7BB1"/>
    <w:rsid w:val="001958D5"/>
    <w:rsid w:val="00210387"/>
    <w:rsid w:val="002E079D"/>
    <w:rsid w:val="007A0CC3"/>
    <w:rsid w:val="007B158D"/>
    <w:rsid w:val="007D50D8"/>
    <w:rsid w:val="007D7BB1"/>
    <w:rsid w:val="008925C6"/>
    <w:rsid w:val="00AB735C"/>
    <w:rsid w:val="00AD5B1E"/>
    <w:rsid w:val="00B06A4E"/>
    <w:rsid w:val="00C648B2"/>
    <w:rsid w:val="00C90644"/>
    <w:rsid w:val="00CC18EF"/>
    <w:rsid w:val="00CE04D2"/>
    <w:rsid w:val="00DA4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BB1"/>
  </w:style>
  <w:style w:type="paragraph" w:styleId="1">
    <w:name w:val="heading 1"/>
    <w:basedOn w:val="a"/>
    <w:link w:val="10"/>
    <w:uiPriority w:val="9"/>
    <w:qFormat/>
    <w:rsid w:val="007D7B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7B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95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58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2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hyperlink" Target="https://mchildren.ru/alternativniye-voprosi-dlya-rebenk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12</cp:revision>
  <cp:lastPrinted>2018-05-16T02:51:00Z</cp:lastPrinted>
  <dcterms:created xsi:type="dcterms:W3CDTF">2018-05-15T23:55:00Z</dcterms:created>
  <dcterms:modified xsi:type="dcterms:W3CDTF">2024-11-28T04:29:00Z</dcterms:modified>
</cp:coreProperties>
</file>