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55D" w:rsidRPr="006D77A4" w:rsidRDefault="00D95A21" w:rsidP="00D017F5">
      <w:pPr>
        <w:pStyle w:val="a4"/>
        <w:jc w:val="center"/>
        <w:rPr>
          <w:rFonts w:ascii="Times New Roman" w:hAnsi="Times New Roman" w:cs="Times New Roman"/>
          <w:b/>
          <w:color w:val="FF0000"/>
          <w:sz w:val="28"/>
          <w:szCs w:val="28"/>
        </w:rPr>
      </w:pPr>
      <w:r w:rsidRPr="006D77A4">
        <w:rPr>
          <w:rFonts w:ascii="Times New Roman" w:hAnsi="Times New Roman" w:cs="Times New Roman"/>
          <w:b/>
          <w:color w:val="FF0000"/>
          <w:sz w:val="28"/>
          <w:szCs w:val="28"/>
          <w:lang w:val="kk-KZ"/>
        </w:rPr>
        <w:t xml:space="preserve">                                    </w:t>
      </w:r>
      <w:r w:rsidR="00314112" w:rsidRPr="006D77A4">
        <w:rPr>
          <w:rFonts w:ascii="Times New Roman" w:hAnsi="Times New Roman" w:cs="Times New Roman"/>
          <w:b/>
          <w:color w:val="FF0000"/>
          <w:sz w:val="28"/>
          <w:szCs w:val="28"/>
          <w:lang w:val="kk-KZ"/>
        </w:rPr>
        <w:t xml:space="preserve">Логопедтік сабақтарда денсаулық сақтайтын технологияларды қолдану </w:t>
      </w:r>
    </w:p>
    <w:p w:rsidR="00D017F5" w:rsidRPr="006D77A4" w:rsidRDefault="00D017F5" w:rsidP="00D017F5">
      <w:pPr>
        <w:pStyle w:val="a4"/>
        <w:rPr>
          <w:rFonts w:ascii="Times New Roman" w:hAnsi="Times New Roman" w:cs="Times New Roman"/>
          <w:sz w:val="28"/>
          <w:szCs w:val="28"/>
        </w:rPr>
      </w:pPr>
    </w:p>
    <w:p w:rsidR="00042CB8" w:rsidRPr="006D77A4" w:rsidRDefault="00314112" w:rsidP="00314112">
      <w:pPr>
        <w:pStyle w:val="a4"/>
        <w:jc w:val="center"/>
        <w:rPr>
          <w:rFonts w:ascii="Times New Roman" w:hAnsi="Times New Roman" w:cs="Times New Roman"/>
          <w:sz w:val="28"/>
          <w:szCs w:val="28"/>
        </w:rPr>
      </w:pPr>
      <w:r w:rsidRPr="006D77A4">
        <w:rPr>
          <w:rFonts w:ascii="Times New Roman" w:hAnsi="Times New Roman" w:cs="Times New Roman"/>
          <w:sz w:val="28"/>
          <w:szCs w:val="28"/>
          <w:lang w:val="kk-KZ"/>
        </w:rPr>
        <w:t xml:space="preserve">Логопедтік сабақтарда денсаулық сақтайтын технологияларды қолдану </w:t>
      </w:r>
      <w:r w:rsidR="00042CB8" w:rsidRPr="006D77A4">
        <w:rPr>
          <w:rFonts w:ascii="Times New Roman" w:hAnsi="Times New Roman" w:cs="Times New Roman"/>
          <w:sz w:val="28"/>
          <w:szCs w:val="28"/>
        </w:rPr>
        <w:t>:</w:t>
      </w:r>
    </w:p>
    <w:p w:rsidR="00042CB8" w:rsidRPr="006D77A4" w:rsidRDefault="00314112" w:rsidP="00042CB8">
      <w:pPr>
        <w:pStyle w:val="a4"/>
        <w:numPr>
          <w:ilvl w:val="0"/>
          <w:numId w:val="3"/>
        </w:numPr>
        <w:rPr>
          <w:rFonts w:ascii="Times New Roman" w:hAnsi="Times New Roman" w:cs="Times New Roman"/>
          <w:sz w:val="28"/>
          <w:szCs w:val="28"/>
        </w:rPr>
      </w:pPr>
      <w:r w:rsidRPr="006D77A4">
        <w:rPr>
          <w:rFonts w:ascii="Times New Roman" w:hAnsi="Times New Roman" w:cs="Times New Roman"/>
          <w:sz w:val="28"/>
          <w:szCs w:val="28"/>
          <w:lang w:val="kk-KZ"/>
        </w:rPr>
        <w:t>Сөйлеу белсенділігін арттыруға мүмкіндік береді.</w:t>
      </w:r>
      <w:r w:rsidR="00042CB8" w:rsidRPr="006D77A4">
        <w:rPr>
          <w:rFonts w:ascii="Times New Roman" w:hAnsi="Times New Roman" w:cs="Times New Roman"/>
          <w:sz w:val="28"/>
          <w:szCs w:val="28"/>
        </w:rPr>
        <w:t>;</w:t>
      </w:r>
    </w:p>
    <w:p w:rsidR="00042CB8" w:rsidRPr="006D77A4" w:rsidRDefault="00314112" w:rsidP="00042CB8">
      <w:pPr>
        <w:pStyle w:val="a4"/>
        <w:numPr>
          <w:ilvl w:val="0"/>
          <w:numId w:val="3"/>
        </w:numPr>
        <w:rPr>
          <w:rFonts w:ascii="Times New Roman" w:hAnsi="Times New Roman" w:cs="Times New Roman"/>
          <w:sz w:val="28"/>
          <w:szCs w:val="28"/>
        </w:rPr>
      </w:pPr>
      <w:r w:rsidRPr="006D77A4">
        <w:rPr>
          <w:rFonts w:ascii="Times New Roman" w:hAnsi="Times New Roman" w:cs="Times New Roman"/>
          <w:sz w:val="28"/>
          <w:szCs w:val="28"/>
          <w:lang w:val="kk-KZ"/>
        </w:rPr>
        <w:t>сөйлеу дағдыларын дамытады</w:t>
      </w:r>
      <w:r w:rsidR="00042CB8" w:rsidRPr="006D77A4">
        <w:rPr>
          <w:rFonts w:ascii="Times New Roman" w:hAnsi="Times New Roman" w:cs="Times New Roman"/>
          <w:sz w:val="28"/>
          <w:szCs w:val="28"/>
        </w:rPr>
        <w:t>;</w:t>
      </w:r>
    </w:p>
    <w:p w:rsidR="00042CB8" w:rsidRPr="006D77A4" w:rsidRDefault="00314112" w:rsidP="00042CB8">
      <w:pPr>
        <w:pStyle w:val="a4"/>
        <w:numPr>
          <w:ilvl w:val="0"/>
          <w:numId w:val="3"/>
        </w:numPr>
        <w:rPr>
          <w:rFonts w:ascii="Times New Roman" w:hAnsi="Times New Roman" w:cs="Times New Roman"/>
          <w:sz w:val="28"/>
          <w:szCs w:val="28"/>
        </w:rPr>
      </w:pPr>
      <w:r w:rsidRPr="006D77A4">
        <w:rPr>
          <w:rFonts w:ascii="Times New Roman" w:hAnsi="Times New Roman" w:cs="Times New Roman"/>
          <w:sz w:val="28"/>
          <w:szCs w:val="28"/>
          <w:lang w:val="kk-KZ"/>
        </w:rPr>
        <w:t>кернеуді босатады, жұмыс өнімділігін қалпына келтіреді</w:t>
      </w:r>
      <w:r w:rsidR="00042CB8" w:rsidRPr="006D77A4">
        <w:rPr>
          <w:rFonts w:ascii="Times New Roman" w:hAnsi="Times New Roman" w:cs="Times New Roman"/>
          <w:sz w:val="28"/>
          <w:szCs w:val="28"/>
        </w:rPr>
        <w:t>;</w:t>
      </w:r>
    </w:p>
    <w:p w:rsidR="00042CB8" w:rsidRPr="006D77A4" w:rsidRDefault="00314112" w:rsidP="00042CB8">
      <w:pPr>
        <w:pStyle w:val="a4"/>
        <w:numPr>
          <w:ilvl w:val="0"/>
          <w:numId w:val="3"/>
        </w:numPr>
        <w:rPr>
          <w:rFonts w:ascii="Times New Roman" w:hAnsi="Times New Roman" w:cs="Times New Roman"/>
          <w:sz w:val="28"/>
          <w:szCs w:val="28"/>
        </w:rPr>
      </w:pPr>
      <w:r w:rsidRPr="006D77A4">
        <w:rPr>
          <w:rFonts w:ascii="Times New Roman" w:hAnsi="Times New Roman" w:cs="Times New Roman"/>
          <w:sz w:val="28"/>
          <w:szCs w:val="28"/>
          <w:lang w:val="kk-KZ"/>
        </w:rPr>
        <w:t>танымдық қызығушылықты белсендіреді</w:t>
      </w:r>
      <w:r w:rsidR="00042CB8" w:rsidRPr="006D77A4">
        <w:rPr>
          <w:rFonts w:ascii="Times New Roman" w:hAnsi="Times New Roman" w:cs="Times New Roman"/>
          <w:sz w:val="28"/>
          <w:szCs w:val="28"/>
        </w:rPr>
        <w:t>;</w:t>
      </w:r>
    </w:p>
    <w:p w:rsidR="00042CB8" w:rsidRPr="006D77A4" w:rsidRDefault="006D77A4" w:rsidP="006D77A4">
      <w:pPr>
        <w:pStyle w:val="a4"/>
        <w:numPr>
          <w:ilvl w:val="0"/>
          <w:numId w:val="3"/>
        </w:numPr>
        <w:rPr>
          <w:rFonts w:ascii="Times New Roman" w:hAnsi="Times New Roman" w:cs="Times New Roman"/>
          <w:sz w:val="28"/>
          <w:szCs w:val="28"/>
        </w:rPr>
      </w:pPr>
      <w:proofErr w:type="spellStart"/>
      <w:r w:rsidRPr="006D77A4">
        <w:rPr>
          <w:rFonts w:ascii="Times New Roman" w:hAnsi="Times New Roman" w:cs="Times New Roman"/>
          <w:sz w:val="28"/>
          <w:szCs w:val="28"/>
        </w:rPr>
        <w:t>Зейінді</w:t>
      </w:r>
      <w:proofErr w:type="spellEnd"/>
      <w:r w:rsidRPr="006D77A4">
        <w:rPr>
          <w:rFonts w:ascii="Times New Roman" w:hAnsi="Times New Roman" w:cs="Times New Roman"/>
          <w:sz w:val="28"/>
          <w:szCs w:val="28"/>
        </w:rPr>
        <w:t xml:space="preserve"> </w:t>
      </w:r>
      <w:proofErr w:type="spellStart"/>
      <w:r w:rsidRPr="006D77A4">
        <w:rPr>
          <w:rFonts w:ascii="Times New Roman" w:hAnsi="Times New Roman" w:cs="Times New Roman"/>
          <w:sz w:val="28"/>
          <w:szCs w:val="28"/>
        </w:rPr>
        <w:t>жақсартады</w:t>
      </w:r>
      <w:proofErr w:type="spellEnd"/>
      <w:r w:rsidRPr="006D77A4">
        <w:rPr>
          <w:rFonts w:ascii="Times New Roman" w:hAnsi="Times New Roman" w:cs="Times New Roman"/>
          <w:sz w:val="28"/>
          <w:szCs w:val="28"/>
        </w:rPr>
        <w:t xml:space="preserve">, </w:t>
      </w:r>
      <w:proofErr w:type="spellStart"/>
      <w:r w:rsidRPr="006D77A4">
        <w:rPr>
          <w:rFonts w:ascii="Times New Roman" w:hAnsi="Times New Roman" w:cs="Times New Roman"/>
          <w:sz w:val="28"/>
          <w:szCs w:val="28"/>
        </w:rPr>
        <w:t>бі</w:t>
      </w:r>
      <w:proofErr w:type="gramStart"/>
      <w:r w:rsidRPr="006D77A4">
        <w:rPr>
          <w:rFonts w:ascii="Times New Roman" w:hAnsi="Times New Roman" w:cs="Times New Roman"/>
          <w:sz w:val="28"/>
          <w:szCs w:val="28"/>
        </w:rPr>
        <w:t>р</w:t>
      </w:r>
      <w:proofErr w:type="spellEnd"/>
      <w:proofErr w:type="gramEnd"/>
      <w:r w:rsidRPr="006D77A4">
        <w:rPr>
          <w:rFonts w:ascii="Times New Roman" w:hAnsi="Times New Roman" w:cs="Times New Roman"/>
          <w:sz w:val="28"/>
          <w:szCs w:val="28"/>
        </w:rPr>
        <w:t xml:space="preserve"> </w:t>
      </w:r>
      <w:proofErr w:type="spellStart"/>
      <w:r w:rsidRPr="006D77A4">
        <w:rPr>
          <w:rFonts w:ascii="Times New Roman" w:hAnsi="Times New Roman" w:cs="Times New Roman"/>
          <w:sz w:val="28"/>
          <w:szCs w:val="28"/>
        </w:rPr>
        <w:t>әрекеттен</w:t>
      </w:r>
      <w:proofErr w:type="spellEnd"/>
      <w:r w:rsidRPr="006D77A4">
        <w:rPr>
          <w:rFonts w:ascii="Times New Roman" w:hAnsi="Times New Roman" w:cs="Times New Roman"/>
          <w:sz w:val="28"/>
          <w:szCs w:val="28"/>
        </w:rPr>
        <w:t xml:space="preserve"> </w:t>
      </w:r>
      <w:proofErr w:type="spellStart"/>
      <w:r w:rsidRPr="006D77A4">
        <w:rPr>
          <w:rFonts w:ascii="Times New Roman" w:hAnsi="Times New Roman" w:cs="Times New Roman"/>
          <w:sz w:val="28"/>
          <w:szCs w:val="28"/>
        </w:rPr>
        <w:t>екіншісіне</w:t>
      </w:r>
      <w:proofErr w:type="spellEnd"/>
      <w:r w:rsidRPr="006D77A4">
        <w:rPr>
          <w:rFonts w:ascii="Times New Roman" w:hAnsi="Times New Roman" w:cs="Times New Roman"/>
          <w:sz w:val="28"/>
          <w:szCs w:val="28"/>
        </w:rPr>
        <w:t xml:space="preserve"> </w:t>
      </w:r>
      <w:proofErr w:type="spellStart"/>
      <w:r w:rsidRPr="006D77A4">
        <w:rPr>
          <w:rFonts w:ascii="Times New Roman" w:hAnsi="Times New Roman" w:cs="Times New Roman"/>
          <w:sz w:val="28"/>
          <w:szCs w:val="28"/>
        </w:rPr>
        <w:t>ауысу</w:t>
      </w:r>
      <w:proofErr w:type="spellEnd"/>
      <w:r w:rsidRPr="006D77A4">
        <w:rPr>
          <w:rFonts w:ascii="Times New Roman" w:hAnsi="Times New Roman" w:cs="Times New Roman"/>
          <w:sz w:val="28"/>
          <w:szCs w:val="28"/>
        </w:rPr>
        <w:t xml:space="preserve"> </w:t>
      </w:r>
      <w:r w:rsidRPr="006D77A4">
        <w:rPr>
          <w:rFonts w:ascii="Times New Roman" w:hAnsi="Times New Roman" w:cs="Times New Roman"/>
          <w:sz w:val="28"/>
          <w:szCs w:val="28"/>
          <w:lang w:val="kk-KZ"/>
        </w:rPr>
        <w:t xml:space="preserve">кезіндегі </w:t>
      </w:r>
      <w:proofErr w:type="spellStart"/>
      <w:r w:rsidRPr="006D77A4">
        <w:rPr>
          <w:rFonts w:ascii="Times New Roman" w:hAnsi="Times New Roman" w:cs="Times New Roman"/>
          <w:sz w:val="28"/>
          <w:szCs w:val="28"/>
        </w:rPr>
        <w:t>қиындықтар</w:t>
      </w:r>
      <w:proofErr w:type="spellEnd"/>
      <w:r w:rsidRPr="006D77A4">
        <w:rPr>
          <w:rFonts w:ascii="Times New Roman" w:hAnsi="Times New Roman" w:cs="Times New Roman"/>
          <w:sz w:val="28"/>
          <w:szCs w:val="28"/>
          <w:lang w:val="kk-KZ"/>
        </w:rPr>
        <w:t>д</w:t>
      </w:r>
      <w:r w:rsidRPr="006D77A4">
        <w:rPr>
          <w:rFonts w:ascii="Times New Roman" w:hAnsi="Times New Roman" w:cs="Times New Roman"/>
          <w:sz w:val="28"/>
          <w:szCs w:val="28"/>
        </w:rPr>
        <w:t xml:space="preserve">ы </w:t>
      </w:r>
      <w:proofErr w:type="spellStart"/>
      <w:r w:rsidRPr="006D77A4">
        <w:rPr>
          <w:rFonts w:ascii="Times New Roman" w:hAnsi="Times New Roman" w:cs="Times New Roman"/>
          <w:sz w:val="28"/>
          <w:szCs w:val="28"/>
        </w:rPr>
        <w:t>азайтады</w:t>
      </w:r>
      <w:proofErr w:type="spellEnd"/>
      <w:r w:rsidR="00042CB8" w:rsidRPr="006D77A4">
        <w:rPr>
          <w:rFonts w:ascii="Times New Roman" w:hAnsi="Times New Roman" w:cs="Times New Roman"/>
          <w:sz w:val="28"/>
          <w:szCs w:val="28"/>
        </w:rPr>
        <w:t>.</w:t>
      </w:r>
    </w:p>
    <w:p w:rsidR="00042CB8" w:rsidRPr="006D77A4" w:rsidRDefault="00042CB8" w:rsidP="00D017F5">
      <w:pPr>
        <w:pStyle w:val="a4"/>
        <w:rPr>
          <w:rFonts w:ascii="Times New Roman" w:hAnsi="Times New Roman" w:cs="Times New Roman"/>
          <w:color w:val="212529"/>
          <w:sz w:val="28"/>
          <w:szCs w:val="28"/>
        </w:rPr>
      </w:pPr>
    </w:p>
    <w:p w:rsidR="00D017F5" w:rsidRPr="0036770E" w:rsidRDefault="00553821" w:rsidP="00EC5F1D">
      <w:pPr>
        <w:pStyle w:val="a4"/>
        <w:ind w:firstLine="360"/>
        <w:rPr>
          <w:rFonts w:ascii="Times New Roman" w:hAnsi="Times New Roman" w:cs="Times New Roman"/>
          <w:color w:val="212529"/>
          <w:sz w:val="28"/>
          <w:szCs w:val="28"/>
          <w:lang w:val="kk-KZ"/>
        </w:rPr>
      </w:pPr>
      <w:r>
        <w:rPr>
          <w:rFonts w:ascii="Times New Roman" w:hAnsi="Times New Roman" w:cs="Times New Roman"/>
          <w:color w:val="212529"/>
          <w:sz w:val="28"/>
          <w:szCs w:val="28"/>
          <w:lang w:val="kk-KZ"/>
        </w:rPr>
        <w:tab/>
      </w:r>
      <w:r w:rsidR="006D77A4" w:rsidRPr="006D77A4">
        <w:rPr>
          <w:rFonts w:ascii="Times New Roman" w:hAnsi="Times New Roman" w:cs="Times New Roman"/>
          <w:color w:val="212529"/>
          <w:sz w:val="28"/>
          <w:szCs w:val="28"/>
          <w:lang w:val="kk-KZ"/>
        </w:rPr>
        <w:t>Заманауи</w:t>
      </w:r>
      <w:r w:rsidR="006D77A4" w:rsidRPr="0036770E">
        <w:rPr>
          <w:rFonts w:ascii="Times New Roman" w:hAnsi="Times New Roman" w:cs="Times New Roman"/>
          <w:color w:val="212529"/>
          <w:sz w:val="28"/>
          <w:szCs w:val="28"/>
          <w:lang w:val="kk-KZ"/>
        </w:rPr>
        <w:t xml:space="preserve"> логопедиялық тәжірибеде </w:t>
      </w:r>
      <w:r w:rsidR="006D77A4">
        <w:rPr>
          <w:rFonts w:ascii="Times New Roman" w:hAnsi="Times New Roman" w:cs="Times New Roman"/>
          <w:color w:val="212529"/>
          <w:sz w:val="28"/>
          <w:szCs w:val="28"/>
          <w:lang w:val="kk-KZ"/>
        </w:rPr>
        <w:t>д</w:t>
      </w:r>
      <w:r w:rsidR="006D77A4" w:rsidRPr="0036770E">
        <w:rPr>
          <w:rFonts w:ascii="Times New Roman" w:hAnsi="Times New Roman" w:cs="Times New Roman"/>
          <w:color w:val="212529"/>
          <w:sz w:val="28"/>
          <w:szCs w:val="28"/>
          <w:lang w:val="kk-KZ"/>
        </w:rPr>
        <w:t>енсаулық сақтау технологиясының 3 түрі бар</w:t>
      </w:r>
      <w:r w:rsidR="006D77A4">
        <w:rPr>
          <w:rFonts w:ascii="Times New Roman" w:hAnsi="Times New Roman" w:cs="Times New Roman"/>
          <w:color w:val="212529"/>
          <w:sz w:val="28"/>
          <w:szCs w:val="28"/>
          <w:lang w:val="kk-KZ"/>
        </w:rPr>
        <w:t>:</w:t>
      </w:r>
      <w:r w:rsidR="006D77A4" w:rsidRPr="0036770E">
        <w:rPr>
          <w:rFonts w:ascii="Times New Roman" w:hAnsi="Times New Roman" w:cs="Times New Roman"/>
          <w:color w:val="212529"/>
          <w:sz w:val="28"/>
          <w:szCs w:val="28"/>
          <w:lang w:val="kk-KZ"/>
        </w:rPr>
        <w:t xml:space="preserve"> </w:t>
      </w:r>
    </w:p>
    <w:p w:rsidR="00D017F5" w:rsidRPr="006D77A4" w:rsidRDefault="006D77A4" w:rsidP="00B9762D">
      <w:pPr>
        <w:pStyle w:val="a4"/>
        <w:jc w:val="both"/>
        <w:rPr>
          <w:rFonts w:ascii="Times New Roman" w:hAnsi="Times New Roman" w:cs="Times New Roman"/>
          <w:bCs/>
          <w:color w:val="002060"/>
          <w:sz w:val="28"/>
          <w:szCs w:val="28"/>
          <w:lang w:val="kk-KZ"/>
        </w:rPr>
      </w:pPr>
      <w:r>
        <w:rPr>
          <w:rFonts w:ascii="Times New Roman" w:hAnsi="Times New Roman" w:cs="Times New Roman"/>
          <w:b/>
          <w:bCs/>
          <w:color w:val="002060"/>
          <w:sz w:val="28"/>
          <w:szCs w:val="28"/>
          <w:lang w:val="kk-KZ"/>
        </w:rPr>
        <w:tab/>
      </w:r>
      <w:r w:rsidRPr="006D77A4">
        <w:rPr>
          <w:rFonts w:ascii="Times New Roman" w:hAnsi="Times New Roman" w:cs="Times New Roman"/>
          <w:b/>
          <w:bCs/>
          <w:color w:val="002060"/>
          <w:sz w:val="28"/>
          <w:szCs w:val="28"/>
          <w:lang w:val="kk-KZ"/>
        </w:rPr>
        <w:t>Денсаулықты сақтау және ынталандыру технологиялары</w:t>
      </w:r>
      <w:r w:rsidRPr="006D77A4">
        <w:rPr>
          <w:rFonts w:ascii="Times New Roman" w:hAnsi="Times New Roman" w:cs="Times New Roman"/>
          <w:bCs/>
          <w:color w:val="002060"/>
          <w:sz w:val="28"/>
          <w:szCs w:val="28"/>
          <w:lang w:val="kk-KZ"/>
        </w:rPr>
        <w:t xml:space="preserve">: динамикалық </w:t>
      </w:r>
      <w:r>
        <w:rPr>
          <w:rFonts w:ascii="Times New Roman" w:hAnsi="Times New Roman" w:cs="Times New Roman"/>
          <w:bCs/>
          <w:color w:val="002060"/>
          <w:sz w:val="28"/>
          <w:szCs w:val="28"/>
          <w:lang w:val="kk-KZ"/>
        </w:rPr>
        <w:t>паузалар</w:t>
      </w:r>
      <w:r w:rsidRPr="006D77A4">
        <w:rPr>
          <w:rFonts w:ascii="Times New Roman" w:hAnsi="Times New Roman" w:cs="Times New Roman"/>
          <w:bCs/>
          <w:color w:val="002060"/>
          <w:sz w:val="28"/>
          <w:szCs w:val="28"/>
          <w:lang w:val="kk-KZ"/>
        </w:rPr>
        <w:t xml:space="preserve">, </w:t>
      </w:r>
      <w:r>
        <w:rPr>
          <w:rFonts w:ascii="Times New Roman" w:hAnsi="Times New Roman" w:cs="Times New Roman"/>
          <w:bCs/>
          <w:color w:val="002060"/>
          <w:sz w:val="28"/>
          <w:szCs w:val="28"/>
          <w:lang w:val="kk-KZ"/>
        </w:rPr>
        <w:t>қимылды ойындар, релаксация, саусақтарға арналған жаттығу,</w:t>
      </w:r>
      <w:r w:rsidRPr="006D77A4">
        <w:rPr>
          <w:rFonts w:ascii="Times New Roman" w:hAnsi="Times New Roman" w:cs="Times New Roman"/>
          <w:bCs/>
          <w:color w:val="002060"/>
          <w:sz w:val="28"/>
          <w:szCs w:val="28"/>
          <w:lang w:val="kk-KZ"/>
        </w:rPr>
        <w:t xml:space="preserve"> көз</w:t>
      </w:r>
      <w:r>
        <w:rPr>
          <w:rFonts w:ascii="Times New Roman" w:hAnsi="Times New Roman" w:cs="Times New Roman"/>
          <w:bCs/>
          <w:color w:val="002060"/>
          <w:sz w:val="28"/>
          <w:szCs w:val="28"/>
          <w:lang w:val="kk-KZ"/>
        </w:rPr>
        <w:t>ге арналған</w:t>
      </w:r>
      <w:r w:rsidRPr="006D77A4">
        <w:rPr>
          <w:rFonts w:ascii="Times New Roman" w:hAnsi="Times New Roman" w:cs="Times New Roman"/>
          <w:bCs/>
          <w:color w:val="002060"/>
          <w:sz w:val="28"/>
          <w:szCs w:val="28"/>
          <w:lang w:val="kk-KZ"/>
        </w:rPr>
        <w:t xml:space="preserve"> </w:t>
      </w:r>
      <w:r>
        <w:rPr>
          <w:rFonts w:ascii="Times New Roman" w:hAnsi="Times New Roman" w:cs="Times New Roman"/>
          <w:bCs/>
          <w:color w:val="002060"/>
          <w:sz w:val="28"/>
          <w:szCs w:val="28"/>
          <w:lang w:val="kk-KZ"/>
        </w:rPr>
        <w:t>жаттығу</w:t>
      </w:r>
      <w:r w:rsidRPr="006D77A4">
        <w:rPr>
          <w:rFonts w:ascii="Times New Roman" w:hAnsi="Times New Roman" w:cs="Times New Roman"/>
          <w:bCs/>
          <w:color w:val="002060"/>
          <w:sz w:val="28"/>
          <w:szCs w:val="28"/>
          <w:lang w:val="kk-KZ"/>
        </w:rPr>
        <w:t xml:space="preserve">, тыныс алу </w:t>
      </w:r>
      <w:r>
        <w:rPr>
          <w:rFonts w:ascii="Times New Roman" w:hAnsi="Times New Roman" w:cs="Times New Roman"/>
          <w:bCs/>
          <w:color w:val="002060"/>
          <w:sz w:val="28"/>
          <w:szCs w:val="28"/>
          <w:lang w:val="kk-KZ"/>
        </w:rPr>
        <w:t>жаттығуы</w:t>
      </w:r>
      <w:r w:rsidRPr="006D77A4">
        <w:rPr>
          <w:rFonts w:ascii="Times New Roman" w:hAnsi="Times New Roman" w:cs="Times New Roman"/>
          <w:bCs/>
          <w:color w:val="002060"/>
          <w:sz w:val="28"/>
          <w:szCs w:val="28"/>
          <w:lang w:val="kk-KZ"/>
        </w:rPr>
        <w:t xml:space="preserve">, релаксация, тонирование </w:t>
      </w:r>
      <w:r w:rsidR="00D017F5" w:rsidRPr="006D77A4">
        <w:rPr>
          <w:rFonts w:ascii="Times New Roman" w:hAnsi="Times New Roman" w:cs="Times New Roman"/>
          <w:color w:val="212529"/>
          <w:sz w:val="28"/>
          <w:szCs w:val="28"/>
          <w:lang w:val="kk-KZ"/>
        </w:rPr>
        <w:t>.</w:t>
      </w:r>
    </w:p>
    <w:p w:rsidR="00D017F5" w:rsidRPr="0036770E" w:rsidRDefault="00BC7057" w:rsidP="00B9762D">
      <w:pPr>
        <w:pStyle w:val="a4"/>
        <w:jc w:val="both"/>
        <w:rPr>
          <w:rFonts w:ascii="Times New Roman" w:hAnsi="Times New Roman" w:cs="Times New Roman"/>
          <w:color w:val="212529"/>
          <w:sz w:val="28"/>
          <w:szCs w:val="28"/>
          <w:lang w:val="kk-KZ"/>
        </w:rPr>
      </w:pPr>
      <w:r>
        <w:rPr>
          <w:rFonts w:ascii="Times New Roman" w:hAnsi="Times New Roman" w:cs="Times New Roman"/>
          <w:b/>
          <w:bCs/>
          <w:color w:val="530E66"/>
          <w:sz w:val="28"/>
          <w:szCs w:val="28"/>
          <w:lang w:val="kk-KZ"/>
        </w:rPr>
        <w:tab/>
      </w:r>
      <w:r w:rsidRPr="00BC7057">
        <w:rPr>
          <w:rFonts w:ascii="Times New Roman" w:hAnsi="Times New Roman" w:cs="Times New Roman"/>
          <w:b/>
          <w:bCs/>
          <w:color w:val="530E66"/>
          <w:sz w:val="28"/>
          <w:szCs w:val="28"/>
          <w:lang w:val="kk-KZ"/>
        </w:rPr>
        <w:t xml:space="preserve">Салауатты өмір салтын оқыту технологиялары: </w:t>
      </w:r>
      <w:r w:rsidRPr="00BC7057">
        <w:rPr>
          <w:rFonts w:ascii="Times New Roman" w:hAnsi="Times New Roman" w:cs="Times New Roman"/>
          <w:bCs/>
          <w:color w:val="530E66"/>
          <w:sz w:val="28"/>
          <w:szCs w:val="28"/>
          <w:lang w:val="kk-KZ"/>
        </w:rPr>
        <w:t xml:space="preserve">проблемалық </w:t>
      </w:r>
      <w:r w:rsidR="003E41C0">
        <w:rPr>
          <w:rFonts w:ascii="Times New Roman" w:hAnsi="Times New Roman" w:cs="Times New Roman"/>
          <w:bCs/>
          <w:color w:val="530E66"/>
          <w:sz w:val="28"/>
          <w:szCs w:val="28"/>
          <w:lang w:val="kk-KZ"/>
        </w:rPr>
        <w:t>-</w:t>
      </w:r>
      <w:r w:rsidRPr="00BC7057">
        <w:rPr>
          <w:rFonts w:ascii="Times New Roman" w:hAnsi="Times New Roman" w:cs="Times New Roman"/>
          <w:bCs/>
          <w:color w:val="530E66"/>
          <w:sz w:val="28"/>
          <w:szCs w:val="28"/>
          <w:lang w:val="kk-KZ"/>
        </w:rPr>
        <w:t>ойын</w:t>
      </w:r>
      <w:r w:rsidR="003E41C0">
        <w:rPr>
          <w:rFonts w:ascii="Times New Roman" w:hAnsi="Times New Roman" w:cs="Times New Roman"/>
          <w:bCs/>
          <w:color w:val="530E66"/>
          <w:sz w:val="28"/>
          <w:szCs w:val="28"/>
          <w:lang w:val="kk-KZ"/>
        </w:rPr>
        <w:t>дық</w:t>
      </w:r>
      <w:r w:rsidRPr="00BC7057">
        <w:rPr>
          <w:rFonts w:ascii="Times New Roman" w:hAnsi="Times New Roman" w:cs="Times New Roman"/>
          <w:bCs/>
          <w:color w:val="530E66"/>
          <w:sz w:val="28"/>
          <w:szCs w:val="28"/>
          <w:lang w:val="kk-KZ"/>
        </w:rPr>
        <w:t xml:space="preserve"> (ойын </w:t>
      </w:r>
      <w:r w:rsidR="003E41C0">
        <w:rPr>
          <w:rFonts w:ascii="Times New Roman" w:hAnsi="Times New Roman" w:cs="Times New Roman"/>
          <w:bCs/>
          <w:color w:val="530E66"/>
          <w:sz w:val="28"/>
          <w:szCs w:val="28"/>
          <w:lang w:val="kk-KZ"/>
        </w:rPr>
        <w:t xml:space="preserve">тренингтері </w:t>
      </w:r>
      <w:r w:rsidRPr="00BC7057">
        <w:rPr>
          <w:rFonts w:ascii="Times New Roman" w:hAnsi="Times New Roman" w:cs="Times New Roman"/>
          <w:bCs/>
          <w:color w:val="530E66"/>
          <w:sz w:val="28"/>
          <w:szCs w:val="28"/>
          <w:lang w:val="kk-KZ"/>
        </w:rPr>
        <w:t>және ойын терапиясы), коммуникативті ойындар, массаж, нүктелік өзін-өзі массаж</w:t>
      </w:r>
      <w:r w:rsidRPr="00BC7057">
        <w:rPr>
          <w:rFonts w:ascii="Times New Roman" w:hAnsi="Times New Roman" w:cs="Times New Roman"/>
          <w:b/>
          <w:bCs/>
          <w:color w:val="530E66"/>
          <w:sz w:val="28"/>
          <w:szCs w:val="28"/>
          <w:lang w:val="kk-KZ"/>
        </w:rPr>
        <w:t xml:space="preserve"> </w:t>
      </w:r>
      <w:r w:rsidR="003E41C0">
        <w:rPr>
          <w:rFonts w:ascii="Times New Roman" w:hAnsi="Times New Roman" w:cs="Times New Roman"/>
          <w:b/>
          <w:bCs/>
          <w:color w:val="530E66"/>
          <w:sz w:val="28"/>
          <w:szCs w:val="28"/>
          <w:lang w:val="kk-KZ"/>
        </w:rPr>
        <w:t xml:space="preserve">жасау. </w:t>
      </w:r>
    </w:p>
    <w:p w:rsidR="00D017F5" w:rsidRPr="0036770E" w:rsidRDefault="00666062" w:rsidP="00B9762D">
      <w:pPr>
        <w:pStyle w:val="a4"/>
        <w:jc w:val="both"/>
        <w:rPr>
          <w:rFonts w:ascii="Times New Roman" w:hAnsi="Times New Roman" w:cs="Times New Roman"/>
          <w:bCs/>
          <w:color w:val="B51B0B"/>
          <w:sz w:val="28"/>
          <w:szCs w:val="28"/>
          <w:lang w:val="kk-KZ"/>
        </w:rPr>
      </w:pPr>
      <w:r w:rsidRPr="0036770E">
        <w:rPr>
          <w:rFonts w:ascii="Times New Roman" w:hAnsi="Times New Roman" w:cs="Times New Roman"/>
          <w:b/>
          <w:bCs/>
          <w:color w:val="B51B0B"/>
          <w:sz w:val="28"/>
          <w:szCs w:val="28"/>
          <w:lang w:val="kk-KZ"/>
        </w:rPr>
        <w:t xml:space="preserve">Түзету технологиялары: </w:t>
      </w:r>
      <w:r w:rsidR="0036770E" w:rsidRPr="0036770E">
        <w:rPr>
          <w:rFonts w:ascii="Times New Roman" w:hAnsi="Times New Roman" w:cs="Times New Roman"/>
          <w:bCs/>
          <w:color w:val="B51B0B"/>
          <w:sz w:val="28"/>
          <w:szCs w:val="28"/>
          <w:lang w:val="kk-KZ"/>
        </w:rPr>
        <w:t xml:space="preserve">кинезиология, түспен </w:t>
      </w:r>
      <w:r w:rsidRPr="0036770E">
        <w:rPr>
          <w:rFonts w:ascii="Times New Roman" w:hAnsi="Times New Roman" w:cs="Times New Roman"/>
          <w:bCs/>
          <w:color w:val="B51B0B"/>
          <w:sz w:val="28"/>
          <w:szCs w:val="28"/>
          <w:lang w:val="kk-KZ"/>
        </w:rPr>
        <w:t>әсер ету технологиясы, сөйлеуді түзету технологиялары, психоги</w:t>
      </w:r>
      <w:r w:rsidR="0036770E">
        <w:rPr>
          <w:rFonts w:ascii="Times New Roman" w:hAnsi="Times New Roman" w:cs="Times New Roman"/>
          <w:bCs/>
          <w:color w:val="B51B0B"/>
          <w:sz w:val="28"/>
          <w:szCs w:val="28"/>
          <w:lang w:val="kk-KZ"/>
        </w:rPr>
        <w:t xml:space="preserve">ялық жаттығу, </w:t>
      </w:r>
      <w:r w:rsidRPr="0036770E">
        <w:rPr>
          <w:rFonts w:ascii="Times New Roman" w:hAnsi="Times New Roman" w:cs="Times New Roman"/>
          <w:bCs/>
          <w:color w:val="B51B0B"/>
          <w:sz w:val="28"/>
          <w:szCs w:val="28"/>
          <w:lang w:val="kk-KZ"/>
        </w:rPr>
        <w:t xml:space="preserve">фонетикалық </w:t>
      </w:r>
      <w:r w:rsidR="0036770E">
        <w:rPr>
          <w:rFonts w:ascii="Times New Roman" w:hAnsi="Times New Roman" w:cs="Times New Roman"/>
          <w:bCs/>
          <w:color w:val="B51B0B"/>
          <w:sz w:val="28"/>
          <w:szCs w:val="28"/>
          <w:lang w:val="kk-KZ"/>
        </w:rPr>
        <w:t>ырғақ</w:t>
      </w:r>
      <w:r w:rsidRPr="0036770E">
        <w:rPr>
          <w:rFonts w:ascii="Times New Roman" w:hAnsi="Times New Roman" w:cs="Times New Roman"/>
          <w:bCs/>
          <w:color w:val="B51B0B"/>
          <w:sz w:val="28"/>
          <w:szCs w:val="28"/>
          <w:lang w:val="kk-KZ"/>
        </w:rPr>
        <w:t xml:space="preserve">, артикуляциялық </w:t>
      </w:r>
      <w:r w:rsidR="0036770E">
        <w:rPr>
          <w:rFonts w:ascii="Times New Roman" w:hAnsi="Times New Roman" w:cs="Times New Roman"/>
          <w:bCs/>
          <w:color w:val="B51B0B"/>
          <w:sz w:val="28"/>
          <w:szCs w:val="28"/>
          <w:lang w:val="kk-KZ"/>
        </w:rPr>
        <w:t>жаттығу</w:t>
      </w:r>
      <w:r w:rsidRPr="0036770E">
        <w:rPr>
          <w:rFonts w:ascii="Times New Roman" w:hAnsi="Times New Roman" w:cs="Times New Roman"/>
          <w:bCs/>
          <w:color w:val="B51B0B"/>
          <w:sz w:val="28"/>
          <w:szCs w:val="28"/>
          <w:lang w:val="kk-KZ"/>
        </w:rPr>
        <w:t>, биоэнергопластика, Су – Джок терапиясы, мотор</w:t>
      </w:r>
      <w:r w:rsidR="0036770E">
        <w:rPr>
          <w:rFonts w:ascii="Times New Roman" w:hAnsi="Times New Roman" w:cs="Times New Roman"/>
          <w:bCs/>
          <w:color w:val="B51B0B"/>
          <w:sz w:val="28"/>
          <w:szCs w:val="28"/>
          <w:lang w:val="kk-KZ"/>
        </w:rPr>
        <w:t>икалық</w:t>
      </w:r>
      <w:r w:rsidRPr="0036770E">
        <w:rPr>
          <w:rFonts w:ascii="Times New Roman" w:hAnsi="Times New Roman" w:cs="Times New Roman"/>
          <w:bCs/>
          <w:color w:val="B51B0B"/>
          <w:sz w:val="28"/>
          <w:szCs w:val="28"/>
          <w:lang w:val="kk-KZ"/>
        </w:rPr>
        <w:t xml:space="preserve"> ыңғайсызды</w:t>
      </w:r>
      <w:r w:rsidR="0036770E">
        <w:rPr>
          <w:rFonts w:ascii="Times New Roman" w:hAnsi="Times New Roman" w:cs="Times New Roman"/>
          <w:bCs/>
          <w:color w:val="B51B0B"/>
          <w:sz w:val="28"/>
          <w:szCs w:val="28"/>
          <w:lang w:val="kk-KZ"/>
        </w:rPr>
        <w:t>қты</w:t>
      </w:r>
      <w:r w:rsidRPr="0036770E">
        <w:rPr>
          <w:rFonts w:ascii="Times New Roman" w:hAnsi="Times New Roman" w:cs="Times New Roman"/>
          <w:bCs/>
          <w:color w:val="B51B0B"/>
          <w:sz w:val="28"/>
          <w:szCs w:val="28"/>
          <w:lang w:val="kk-KZ"/>
        </w:rPr>
        <w:t xml:space="preserve"> түзету, графомоторлық дағдыларды дамыту</w:t>
      </w:r>
    </w:p>
    <w:p w:rsidR="00D017F5" w:rsidRPr="006D77A4" w:rsidRDefault="0036770E" w:rsidP="00B9762D">
      <w:pPr>
        <w:pStyle w:val="a4"/>
        <w:ind w:firstLine="708"/>
        <w:jc w:val="both"/>
        <w:rPr>
          <w:rFonts w:ascii="Times New Roman" w:hAnsi="Times New Roman" w:cs="Times New Roman"/>
          <w:color w:val="212529"/>
          <w:sz w:val="28"/>
          <w:szCs w:val="28"/>
        </w:rPr>
      </w:pPr>
      <w:r>
        <w:rPr>
          <w:rFonts w:ascii="Times New Roman" w:hAnsi="Times New Roman" w:cs="Times New Roman"/>
          <w:color w:val="212529"/>
          <w:sz w:val="28"/>
          <w:szCs w:val="28"/>
          <w:lang w:val="kk-KZ"/>
        </w:rPr>
        <w:t xml:space="preserve">Біз өз практикамызда қолданатын үш тәілдер туралы қысқаша айтып бергіміз келіп тұр. </w:t>
      </w:r>
    </w:p>
    <w:p w:rsidR="00D017F5" w:rsidRPr="00B9762D" w:rsidRDefault="00254CBF" w:rsidP="00B9762D">
      <w:pPr>
        <w:pStyle w:val="a4"/>
        <w:ind w:firstLine="708"/>
        <w:jc w:val="both"/>
        <w:rPr>
          <w:rFonts w:ascii="Times New Roman" w:hAnsi="Times New Roman" w:cs="Times New Roman"/>
          <w:color w:val="212529"/>
          <w:sz w:val="28"/>
          <w:szCs w:val="28"/>
        </w:rPr>
      </w:pPr>
      <w:r w:rsidRPr="006D77A4">
        <w:rPr>
          <w:rFonts w:ascii="Times New Roman" w:hAnsi="Times New Roman" w:cs="Times New Roman"/>
          <w:b/>
          <w:bCs/>
          <w:noProof/>
          <w:color w:val="FF0000"/>
          <w:sz w:val="28"/>
          <w:szCs w:val="28"/>
        </w:rPr>
        <w:drawing>
          <wp:anchor distT="0" distB="0" distL="114300" distR="114300" simplePos="0" relativeHeight="251658240" behindDoc="0" locked="0" layoutInCell="1" allowOverlap="1" wp14:anchorId="4AB8E980" wp14:editId="32E2B462">
            <wp:simplePos x="0" y="0"/>
            <wp:positionH relativeFrom="margin">
              <wp:posOffset>68580</wp:posOffset>
            </wp:positionH>
            <wp:positionV relativeFrom="margin">
              <wp:posOffset>3716655</wp:posOffset>
            </wp:positionV>
            <wp:extent cx="1057275" cy="1028700"/>
            <wp:effectExtent l="19050" t="0" r="9525" b="0"/>
            <wp:wrapSquare wrapText="bothSides"/>
            <wp:docPr id="7" name="Рисунок 7" descr="C:\Users\OTG\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TG\Desktop\maxresdefault.jpg"/>
                    <pic:cNvPicPr>
                      <a:picLocks noChangeAspect="1" noChangeArrowheads="1"/>
                    </pic:cNvPicPr>
                  </pic:nvPicPr>
                  <pic:blipFill>
                    <a:blip r:embed="rId6" cstate="print"/>
                    <a:srcRect l="39881" t="6878" r="11012" b="8466"/>
                    <a:stretch>
                      <a:fillRect/>
                    </a:stretch>
                  </pic:blipFill>
                  <pic:spPr bwMode="auto">
                    <a:xfrm>
                      <a:off x="0" y="0"/>
                      <a:ext cx="1057275" cy="1028700"/>
                    </a:xfrm>
                    <a:prstGeom prst="rect">
                      <a:avLst/>
                    </a:prstGeom>
                    <a:noFill/>
                    <a:ln w="9525">
                      <a:noFill/>
                      <a:miter lim="800000"/>
                      <a:headEnd/>
                      <a:tailEnd/>
                    </a:ln>
                  </pic:spPr>
                </pic:pic>
              </a:graphicData>
            </a:graphic>
          </wp:anchor>
        </w:drawing>
      </w:r>
      <w:proofErr w:type="spellStart"/>
      <w:r w:rsidR="00D017F5" w:rsidRPr="006D77A4">
        <w:rPr>
          <w:rFonts w:ascii="Times New Roman" w:hAnsi="Times New Roman" w:cs="Times New Roman"/>
          <w:b/>
          <w:bCs/>
          <w:color w:val="FF0000"/>
          <w:sz w:val="28"/>
          <w:szCs w:val="28"/>
        </w:rPr>
        <w:t>Артикуляци</w:t>
      </w:r>
      <w:proofErr w:type="spellEnd"/>
      <w:r w:rsidR="005B6F6B">
        <w:rPr>
          <w:rFonts w:ascii="Times New Roman" w:hAnsi="Times New Roman" w:cs="Times New Roman"/>
          <w:b/>
          <w:bCs/>
          <w:color w:val="FF0000"/>
          <w:sz w:val="28"/>
          <w:szCs w:val="28"/>
          <w:lang w:val="kk-KZ"/>
        </w:rPr>
        <w:t>ялық жаттығу</w:t>
      </w:r>
      <w:r w:rsidR="00D017F5" w:rsidRPr="006D77A4">
        <w:rPr>
          <w:rFonts w:ascii="Times New Roman" w:hAnsi="Times New Roman" w:cs="Times New Roman"/>
          <w:color w:val="212529"/>
          <w:sz w:val="28"/>
          <w:szCs w:val="28"/>
        </w:rPr>
        <w:t> </w:t>
      </w:r>
      <w:proofErr w:type="spellStart"/>
      <w:r w:rsidR="005B6F6B" w:rsidRPr="005B6F6B">
        <w:rPr>
          <w:rFonts w:ascii="Times New Roman" w:hAnsi="Times New Roman" w:cs="Times New Roman"/>
          <w:color w:val="212529"/>
          <w:sz w:val="28"/>
          <w:szCs w:val="28"/>
        </w:rPr>
        <w:t>сөйлеу</w:t>
      </w:r>
      <w:proofErr w:type="spellEnd"/>
      <w:r w:rsidR="005B6F6B" w:rsidRPr="005B6F6B">
        <w:rPr>
          <w:rFonts w:ascii="Times New Roman" w:hAnsi="Times New Roman" w:cs="Times New Roman"/>
          <w:color w:val="212529"/>
          <w:sz w:val="28"/>
          <w:szCs w:val="28"/>
        </w:rPr>
        <w:t xml:space="preserve"> </w:t>
      </w:r>
      <w:proofErr w:type="spellStart"/>
      <w:r w:rsidR="005B6F6B" w:rsidRPr="005B6F6B">
        <w:rPr>
          <w:rFonts w:ascii="Times New Roman" w:hAnsi="Times New Roman" w:cs="Times New Roman"/>
          <w:color w:val="212529"/>
          <w:sz w:val="28"/>
          <w:szCs w:val="28"/>
        </w:rPr>
        <w:t>аппаратының</w:t>
      </w:r>
      <w:proofErr w:type="spellEnd"/>
      <w:r w:rsidR="005B6F6B" w:rsidRPr="005B6F6B">
        <w:rPr>
          <w:rFonts w:ascii="Times New Roman" w:hAnsi="Times New Roman" w:cs="Times New Roman"/>
          <w:color w:val="212529"/>
          <w:sz w:val="28"/>
          <w:szCs w:val="28"/>
        </w:rPr>
        <w:t xml:space="preserve"> </w:t>
      </w:r>
      <w:proofErr w:type="spellStart"/>
      <w:r w:rsidR="005B6F6B" w:rsidRPr="005B6F6B">
        <w:rPr>
          <w:rFonts w:ascii="Times New Roman" w:hAnsi="Times New Roman" w:cs="Times New Roman"/>
          <w:color w:val="212529"/>
          <w:sz w:val="28"/>
          <w:szCs w:val="28"/>
        </w:rPr>
        <w:t>бұлшықеттерін</w:t>
      </w:r>
      <w:proofErr w:type="spellEnd"/>
      <w:r w:rsidR="005B6F6B" w:rsidRPr="005B6F6B">
        <w:rPr>
          <w:rFonts w:ascii="Times New Roman" w:hAnsi="Times New Roman" w:cs="Times New Roman"/>
          <w:color w:val="212529"/>
          <w:sz w:val="28"/>
          <w:szCs w:val="28"/>
        </w:rPr>
        <w:t xml:space="preserve"> </w:t>
      </w:r>
      <w:proofErr w:type="spellStart"/>
      <w:proofErr w:type="gramStart"/>
      <w:r w:rsidR="005B6F6B" w:rsidRPr="005B6F6B">
        <w:rPr>
          <w:rFonts w:ascii="Times New Roman" w:hAnsi="Times New Roman" w:cs="Times New Roman"/>
          <w:color w:val="212529"/>
          <w:sz w:val="28"/>
          <w:szCs w:val="28"/>
        </w:rPr>
        <w:t>дамыту</w:t>
      </w:r>
      <w:proofErr w:type="gramEnd"/>
      <w:r w:rsidR="005B6F6B" w:rsidRPr="005B6F6B">
        <w:rPr>
          <w:rFonts w:ascii="Times New Roman" w:hAnsi="Times New Roman" w:cs="Times New Roman"/>
          <w:color w:val="212529"/>
          <w:sz w:val="28"/>
          <w:szCs w:val="28"/>
        </w:rPr>
        <w:t>ға</w:t>
      </w:r>
      <w:proofErr w:type="spellEnd"/>
      <w:r w:rsidR="005B6F6B" w:rsidRPr="005B6F6B">
        <w:rPr>
          <w:rFonts w:ascii="Times New Roman" w:hAnsi="Times New Roman" w:cs="Times New Roman"/>
          <w:color w:val="212529"/>
          <w:sz w:val="28"/>
          <w:szCs w:val="28"/>
        </w:rPr>
        <w:t xml:space="preserve"> </w:t>
      </w:r>
      <w:proofErr w:type="spellStart"/>
      <w:r w:rsidR="005B6F6B" w:rsidRPr="005B6F6B">
        <w:rPr>
          <w:rFonts w:ascii="Times New Roman" w:hAnsi="Times New Roman" w:cs="Times New Roman"/>
          <w:color w:val="212529"/>
          <w:sz w:val="28"/>
          <w:szCs w:val="28"/>
        </w:rPr>
        <w:t>және</w:t>
      </w:r>
      <w:proofErr w:type="spellEnd"/>
      <w:r w:rsidR="005B6F6B" w:rsidRPr="005B6F6B">
        <w:rPr>
          <w:rFonts w:ascii="Times New Roman" w:hAnsi="Times New Roman" w:cs="Times New Roman"/>
          <w:color w:val="212529"/>
          <w:sz w:val="28"/>
          <w:szCs w:val="28"/>
        </w:rPr>
        <w:t xml:space="preserve"> </w:t>
      </w:r>
      <w:proofErr w:type="spellStart"/>
      <w:r w:rsidR="005B6F6B" w:rsidRPr="005B6F6B">
        <w:rPr>
          <w:rFonts w:ascii="Times New Roman" w:hAnsi="Times New Roman" w:cs="Times New Roman"/>
          <w:color w:val="212529"/>
          <w:sz w:val="28"/>
          <w:szCs w:val="28"/>
        </w:rPr>
        <w:t>нығайтуға</w:t>
      </w:r>
      <w:proofErr w:type="spellEnd"/>
      <w:r w:rsidR="005B6F6B" w:rsidRPr="005B6F6B">
        <w:rPr>
          <w:rFonts w:ascii="Times New Roman" w:hAnsi="Times New Roman" w:cs="Times New Roman"/>
          <w:color w:val="212529"/>
          <w:sz w:val="28"/>
          <w:szCs w:val="28"/>
        </w:rPr>
        <w:t xml:space="preserve"> </w:t>
      </w:r>
      <w:proofErr w:type="spellStart"/>
      <w:r w:rsidR="005B6F6B" w:rsidRPr="005B6F6B">
        <w:rPr>
          <w:rFonts w:ascii="Times New Roman" w:hAnsi="Times New Roman" w:cs="Times New Roman"/>
          <w:color w:val="212529"/>
          <w:sz w:val="28"/>
          <w:szCs w:val="28"/>
        </w:rPr>
        <w:t>бағытталған</w:t>
      </w:r>
      <w:proofErr w:type="spellEnd"/>
      <w:r w:rsidR="00D017F5" w:rsidRPr="006D77A4">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Артикуляциялық</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гимнастиканы</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үнемі</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орындау</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артикуляциялық</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органдардың</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қанмен</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қамтамасыз</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етілуін</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және</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олардың</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иннервациясын</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жақсартуға</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артикуляциялық</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органдардың</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қозғалғыштығын</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жақсартуға</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тілдің</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еріннің</w:t>
      </w:r>
      <w:proofErr w:type="spellEnd"/>
      <w:r w:rsidR="00B9762D" w:rsidRPr="00B9762D">
        <w:rPr>
          <w:rFonts w:ascii="Times New Roman" w:hAnsi="Times New Roman" w:cs="Times New Roman"/>
          <w:color w:val="212529"/>
          <w:sz w:val="28"/>
          <w:szCs w:val="28"/>
        </w:rPr>
        <w:t xml:space="preserve">, </w:t>
      </w:r>
      <w:r w:rsidR="00B9762D">
        <w:rPr>
          <w:rFonts w:ascii="Times New Roman" w:hAnsi="Times New Roman" w:cs="Times New Roman"/>
          <w:color w:val="212529"/>
          <w:sz w:val="28"/>
          <w:szCs w:val="28"/>
          <w:lang w:val="kk-KZ"/>
        </w:rPr>
        <w:t>беттің</w:t>
      </w:r>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бұлшықет</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жүйесін</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нығайтуға</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артикуляциялық</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органдардың</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спастикасын</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шиеленісін</w:t>
      </w:r>
      <w:proofErr w:type="spellEnd"/>
      <w:r w:rsidR="00B9762D" w:rsidRPr="00B9762D">
        <w:rPr>
          <w:rFonts w:ascii="Times New Roman" w:hAnsi="Times New Roman" w:cs="Times New Roman"/>
          <w:color w:val="212529"/>
          <w:sz w:val="28"/>
          <w:szCs w:val="28"/>
        </w:rPr>
        <w:t xml:space="preserve">) </w:t>
      </w:r>
      <w:proofErr w:type="spellStart"/>
      <w:proofErr w:type="gramStart"/>
      <w:r w:rsidR="00B9762D" w:rsidRPr="00B9762D">
        <w:rPr>
          <w:rFonts w:ascii="Times New Roman" w:hAnsi="Times New Roman" w:cs="Times New Roman"/>
          <w:color w:val="212529"/>
          <w:sz w:val="28"/>
          <w:szCs w:val="28"/>
        </w:rPr>
        <w:t>азайту</w:t>
      </w:r>
      <w:proofErr w:type="gramEnd"/>
      <w:r w:rsidR="00B9762D" w:rsidRPr="00B9762D">
        <w:rPr>
          <w:rFonts w:ascii="Times New Roman" w:hAnsi="Times New Roman" w:cs="Times New Roman"/>
          <w:color w:val="212529"/>
          <w:sz w:val="28"/>
          <w:szCs w:val="28"/>
        </w:rPr>
        <w:t>ға</w:t>
      </w:r>
      <w:proofErr w:type="spellEnd"/>
      <w:r w:rsidR="00B9762D" w:rsidRPr="00B9762D">
        <w:rPr>
          <w:rFonts w:ascii="Times New Roman" w:hAnsi="Times New Roman" w:cs="Times New Roman"/>
          <w:color w:val="212529"/>
          <w:sz w:val="28"/>
          <w:szCs w:val="28"/>
        </w:rPr>
        <w:t xml:space="preserve"> </w:t>
      </w:r>
      <w:proofErr w:type="spellStart"/>
      <w:r w:rsidR="00B9762D" w:rsidRPr="00B9762D">
        <w:rPr>
          <w:rFonts w:ascii="Times New Roman" w:hAnsi="Times New Roman" w:cs="Times New Roman"/>
          <w:color w:val="212529"/>
          <w:sz w:val="28"/>
          <w:szCs w:val="28"/>
        </w:rPr>
        <w:t>көмектеседі</w:t>
      </w:r>
      <w:proofErr w:type="spellEnd"/>
      <w:r w:rsidR="00B9762D" w:rsidRPr="00B9762D">
        <w:rPr>
          <w:rFonts w:ascii="Times New Roman" w:hAnsi="Times New Roman" w:cs="Times New Roman"/>
          <w:color w:val="212529"/>
          <w:sz w:val="28"/>
          <w:szCs w:val="28"/>
        </w:rPr>
        <w:t>.</w:t>
      </w:r>
    </w:p>
    <w:p w:rsidR="00D017F5" w:rsidRPr="006D77A4" w:rsidRDefault="00254CBF" w:rsidP="00B9762D">
      <w:pPr>
        <w:pStyle w:val="a4"/>
        <w:ind w:firstLine="708"/>
        <w:jc w:val="both"/>
        <w:rPr>
          <w:rFonts w:ascii="Times New Roman" w:hAnsi="Times New Roman" w:cs="Times New Roman"/>
          <w:color w:val="FF0000"/>
          <w:sz w:val="28"/>
          <w:szCs w:val="28"/>
        </w:rPr>
      </w:pPr>
      <w:r w:rsidRPr="006D77A4">
        <w:rPr>
          <w:rFonts w:ascii="Times New Roman" w:hAnsi="Times New Roman" w:cs="Times New Roman"/>
          <w:b/>
          <w:bCs/>
          <w:noProof/>
          <w:color w:val="FF0000"/>
          <w:sz w:val="28"/>
          <w:szCs w:val="28"/>
        </w:rPr>
        <w:drawing>
          <wp:anchor distT="0" distB="0" distL="114300" distR="114300" simplePos="0" relativeHeight="251659264" behindDoc="0" locked="0" layoutInCell="1" allowOverlap="1" wp14:anchorId="3E2EE81F" wp14:editId="288BC2E8">
            <wp:simplePos x="0" y="0"/>
            <wp:positionH relativeFrom="margin">
              <wp:posOffset>-160020</wp:posOffset>
            </wp:positionH>
            <wp:positionV relativeFrom="margin">
              <wp:posOffset>4878705</wp:posOffset>
            </wp:positionV>
            <wp:extent cx="1285875" cy="847725"/>
            <wp:effectExtent l="19050" t="0" r="9525" b="0"/>
            <wp:wrapSquare wrapText="bothSides"/>
            <wp:docPr id="1" name="Рисунок 5" descr="C:\Users\OTG\Desktop\_FbVeuBI6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TG\Desktop\_FbVeuBI6pY.jpg"/>
                    <pic:cNvPicPr>
                      <a:picLocks noChangeAspect="1" noChangeArrowheads="1"/>
                    </pic:cNvPicPr>
                  </pic:nvPicPr>
                  <pic:blipFill>
                    <a:blip r:embed="rId7" cstate="print"/>
                    <a:srcRect l="27977" t="1852" r="38492" b="68783"/>
                    <a:stretch>
                      <a:fillRect/>
                    </a:stretch>
                  </pic:blipFill>
                  <pic:spPr bwMode="auto">
                    <a:xfrm>
                      <a:off x="0" y="0"/>
                      <a:ext cx="1285875" cy="847725"/>
                    </a:xfrm>
                    <a:prstGeom prst="rect">
                      <a:avLst/>
                    </a:prstGeom>
                    <a:noFill/>
                    <a:ln w="9525">
                      <a:noFill/>
                      <a:miter lim="800000"/>
                      <a:headEnd/>
                      <a:tailEnd/>
                    </a:ln>
                  </pic:spPr>
                </pic:pic>
              </a:graphicData>
            </a:graphic>
          </wp:anchor>
        </w:drawing>
      </w:r>
      <w:r w:rsidR="00B9762D">
        <w:rPr>
          <w:rFonts w:ascii="Times New Roman" w:hAnsi="Times New Roman" w:cs="Times New Roman"/>
          <w:b/>
          <w:bCs/>
          <w:color w:val="FF0000"/>
          <w:sz w:val="28"/>
          <w:szCs w:val="28"/>
          <w:lang w:val="kk-KZ"/>
        </w:rPr>
        <w:t>Тыныс алу жаттығуы</w:t>
      </w:r>
    </w:p>
    <w:p w:rsidR="00D017F5" w:rsidRPr="00B9762D" w:rsidRDefault="00B9762D" w:rsidP="00B9762D">
      <w:pPr>
        <w:pStyle w:val="a4"/>
        <w:jc w:val="both"/>
        <w:rPr>
          <w:rFonts w:ascii="Times New Roman" w:hAnsi="Times New Roman" w:cs="Times New Roman"/>
          <w:color w:val="212529"/>
          <w:sz w:val="28"/>
          <w:szCs w:val="28"/>
          <w:lang w:val="kk-KZ"/>
        </w:rPr>
      </w:pPr>
      <w:proofErr w:type="spellStart"/>
      <w:r w:rsidRPr="00B9762D">
        <w:rPr>
          <w:rFonts w:ascii="Times New Roman" w:hAnsi="Times New Roman" w:cs="Times New Roman"/>
          <w:color w:val="212529"/>
          <w:sz w:val="28"/>
          <w:szCs w:val="28"/>
        </w:rPr>
        <w:t>Сөйлеуді</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дамыту</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үшін</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дұрыс</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тыныс</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алу</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өте</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маңызды</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Дұрыс</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сөйлеу</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тынысы</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дыбыстың</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айтылуына</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артикуляциясына</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және</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дауыстың</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күші</w:t>
      </w:r>
      <w:proofErr w:type="spellEnd"/>
      <w:r w:rsidRPr="00B9762D">
        <w:rPr>
          <w:rFonts w:ascii="Times New Roman" w:hAnsi="Times New Roman" w:cs="Times New Roman"/>
          <w:color w:val="212529"/>
          <w:sz w:val="28"/>
          <w:szCs w:val="28"/>
        </w:rPr>
        <w:t xml:space="preserve"> мен </w:t>
      </w:r>
      <w:proofErr w:type="spellStart"/>
      <w:r w:rsidRPr="00B9762D">
        <w:rPr>
          <w:rFonts w:ascii="Times New Roman" w:hAnsi="Times New Roman" w:cs="Times New Roman"/>
          <w:color w:val="212529"/>
          <w:sz w:val="28"/>
          <w:szCs w:val="28"/>
        </w:rPr>
        <w:t>тембрінің</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қалыптасуына</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әсер</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етеді</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Тыныс</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алу</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жаттығулары</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диафрагмалық</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тыныс</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алуды</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сонд</w:t>
      </w:r>
      <w:r>
        <w:rPr>
          <w:rFonts w:ascii="Times New Roman" w:hAnsi="Times New Roman" w:cs="Times New Roman"/>
          <w:color w:val="212529"/>
          <w:sz w:val="28"/>
          <w:szCs w:val="28"/>
        </w:rPr>
        <w:t>ай-ақ</w:t>
      </w:r>
      <w:proofErr w:type="spellEnd"/>
      <w:r>
        <w:rPr>
          <w:rFonts w:ascii="Times New Roman" w:hAnsi="Times New Roman" w:cs="Times New Roman"/>
          <w:color w:val="212529"/>
          <w:sz w:val="28"/>
          <w:szCs w:val="28"/>
        </w:rPr>
        <w:t xml:space="preserve"> </w:t>
      </w:r>
      <w:proofErr w:type="spellStart"/>
      <w:r>
        <w:rPr>
          <w:rFonts w:ascii="Times New Roman" w:hAnsi="Times New Roman" w:cs="Times New Roman"/>
          <w:color w:val="212529"/>
          <w:sz w:val="28"/>
          <w:szCs w:val="28"/>
        </w:rPr>
        <w:t>дем</w:t>
      </w:r>
      <w:proofErr w:type="spellEnd"/>
      <w:r>
        <w:rPr>
          <w:rFonts w:ascii="Times New Roman" w:hAnsi="Times New Roman" w:cs="Times New Roman"/>
          <w:color w:val="212529"/>
          <w:sz w:val="28"/>
          <w:szCs w:val="28"/>
        </w:rPr>
        <w:t xml:space="preserve"> </w:t>
      </w:r>
      <w:proofErr w:type="spellStart"/>
      <w:r>
        <w:rPr>
          <w:rFonts w:ascii="Times New Roman" w:hAnsi="Times New Roman" w:cs="Times New Roman"/>
          <w:color w:val="212529"/>
          <w:sz w:val="28"/>
          <w:szCs w:val="28"/>
        </w:rPr>
        <w:t>шығарудың</w:t>
      </w:r>
      <w:proofErr w:type="spellEnd"/>
      <w:r>
        <w:rPr>
          <w:rFonts w:ascii="Times New Roman" w:hAnsi="Times New Roman" w:cs="Times New Roman"/>
          <w:color w:val="212529"/>
          <w:sz w:val="28"/>
          <w:szCs w:val="28"/>
        </w:rPr>
        <w:t xml:space="preserve"> </w:t>
      </w:r>
      <w:proofErr w:type="spellStart"/>
      <w:r>
        <w:rPr>
          <w:rFonts w:ascii="Times New Roman" w:hAnsi="Times New Roman" w:cs="Times New Roman"/>
          <w:color w:val="212529"/>
          <w:sz w:val="28"/>
          <w:szCs w:val="28"/>
        </w:rPr>
        <w:t>ұзақтығын</w:t>
      </w:r>
      <w:proofErr w:type="spellEnd"/>
      <w:r>
        <w:rPr>
          <w:rFonts w:ascii="Times New Roman" w:hAnsi="Times New Roman" w:cs="Times New Roman"/>
          <w:color w:val="212529"/>
          <w:sz w:val="28"/>
          <w:szCs w:val="28"/>
        </w:rPr>
        <w:t xml:space="preserve">, </w:t>
      </w:r>
      <w:r>
        <w:rPr>
          <w:rFonts w:ascii="Times New Roman" w:hAnsi="Times New Roman" w:cs="Times New Roman"/>
          <w:color w:val="212529"/>
          <w:sz w:val="28"/>
          <w:szCs w:val="28"/>
          <w:lang w:val="kk-KZ"/>
        </w:rPr>
        <w:t>к</w:t>
      </w:r>
      <w:proofErr w:type="spellStart"/>
      <w:r w:rsidRPr="00B9762D">
        <w:rPr>
          <w:rFonts w:ascii="Times New Roman" w:hAnsi="Times New Roman" w:cs="Times New Roman"/>
          <w:color w:val="212529"/>
          <w:sz w:val="28"/>
          <w:szCs w:val="28"/>
        </w:rPr>
        <w:t>үшін</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және</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дұрыс</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таралуын</w:t>
      </w:r>
      <w:proofErr w:type="spellEnd"/>
      <w:r w:rsidRPr="00B9762D">
        <w:rPr>
          <w:rFonts w:ascii="Times New Roman" w:hAnsi="Times New Roman" w:cs="Times New Roman"/>
          <w:color w:val="212529"/>
          <w:sz w:val="28"/>
          <w:szCs w:val="28"/>
        </w:rPr>
        <w:t xml:space="preserve"> </w:t>
      </w:r>
      <w:proofErr w:type="spellStart"/>
      <w:proofErr w:type="gramStart"/>
      <w:r w:rsidRPr="00B9762D">
        <w:rPr>
          <w:rFonts w:ascii="Times New Roman" w:hAnsi="Times New Roman" w:cs="Times New Roman"/>
          <w:color w:val="212529"/>
          <w:sz w:val="28"/>
          <w:szCs w:val="28"/>
        </w:rPr>
        <w:t>дамыту</w:t>
      </w:r>
      <w:proofErr w:type="gramEnd"/>
      <w:r w:rsidRPr="00B9762D">
        <w:rPr>
          <w:rFonts w:ascii="Times New Roman" w:hAnsi="Times New Roman" w:cs="Times New Roman"/>
          <w:color w:val="212529"/>
          <w:sz w:val="28"/>
          <w:szCs w:val="28"/>
        </w:rPr>
        <w:t>ға</w:t>
      </w:r>
      <w:proofErr w:type="spellEnd"/>
      <w:r w:rsidRPr="00B9762D">
        <w:rPr>
          <w:rFonts w:ascii="Times New Roman" w:hAnsi="Times New Roman" w:cs="Times New Roman"/>
          <w:color w:val="212529"/>
          <w:sz w:val="28"/>
          <w:szCs w:val="28"/>
        </w:rPr>
        <w:t xml:space="preserve"> </w:t>
      </w:r>
      <w:proofErr w:type="spellStart"/>
      <w:r w:rsidRPr="00B9762D">
        <w:rPr>
          <w:rFonts w:ascii="Times New Roman" w:hAnsi="Times New Roman" w:cs="Times New Roman"/>
          <w:color w:val="212529"/>
          <w:sz w:val="28"/>
          <w:szCs w:val="28"/>
        </w:rPr>
        <w:t>көмектеседі</w:t>
      </w:r>
      <w:proofErr w:type="spellEnd"/>
      <w:r w:rsidR="00042CB8" w:rsidRPr="006D77A4">
        <w:rPr>
          <w:rFonts w:ascii="Times New Roman" w:hAnsi="Times New Roman" w:cs="Times New Roman"/>
          <w:color w:val="212529"/>
          <w:sz w:val="28"/>
          <w:szCs w:val="28"/>
        </w:rPr>
        <w:t>.</w:t>
      </w:r>
    </w:p>
    <w:p w:rsidR="00D017F5" w:rsidRPr="00680E39" w:rsidRDefault="00680E39" w:rsidP="00B9762D">
      <w:pPr>
        <w:pStyle w:val="a4"/>
        <w:ind w:firstLine="708"/>
        <w:jc w:val="both"/>
        <w:rPr>
          <w:rFonts w:ascii="Times New Roman" w:hAnsi="Times New Roman" w:cs="Times New Roman"/>
          <w:bCs/>
          <w:color w:val="212529"/>
          <w:sz w:val="28"/>
          <w:szCs w:val="28"/>
          <w:lang w:val="kk-KZ"/>
        </w:rPr>
      </w:pPr>
      <w:r w:rsidRPr="00680E39">
        <w:rPr>
          <w:rFonts w:ascii="Times New Roman" w:hAnsi="Times New Roman" w:cs="Times New Roman"/>
          <w:bCs/>
          <w:color w:val="212529"/>
          <w:sz w:val="28"/>
          <w:szCs w:val="28"/>
          <w:lang w:val="kk-KZ"/>
        </w:rPr>
        <w:t xml:space="preserve">Түзету және дамыту сабақтарында визуалды </w:t>
      </w:r>
      <w:r>
        <w:rPr>
          <w:rFonts w:ascii="Times New Roman" w:hAnsi="Times New Roman" w:cs="Times New Roman"/>
          <w:bCs/>
          <w:color w:val="212529"/>
          <w:sz w:val="28"/>
          <w:szCs w:val="28"/>
          <w:lang w:val="kk-KZ"/>
        </w:rPr>
        <w:t>жаттығу</w:t>
      </w:r>
      <w:r w:rsidRPr="00680E39">
        <w:rPr>
          <w:rFonts w:ascii="Times New Roman" w:hAnsi="Times New Roman" w:cs="Times New Roman"/>
          <w:bCs/>
          <w:color w:val="212529"/>
          <w:sz w:val="28"/>
          <w:szCs w:val="28"/>
          <w:lang w:val="kk-KZ"/>
        </w:rPr>
        <w:t xml:space="preserve"> әдістерін қолдану, ең алдымен, әртүрлі көз ауруларының алдын алуға, көру органдарындағы кернеуді жеңілдетуге, балалардың денсаулығын сақтау мен нығайтудың ажырамас бөлігі ретінде көрудің маңыздылығы туралы идеяларды қалыптастыруға бағытталған. Көзге арналған </w:t>
      </w:r>
      <w:r>
        <w:rPr>
          <w:rFonts w:ascii="Times New Roman" w:hAnsi="Times New Roman" w:cs="Times New Roman"/>
          <w:bCs/>
          <w:color w:val="212529"/>
          <w:sz w:val="28"/>
          <w:szCs w:val="28"/>
          <w:lang w:val="kk-KZ"/>
        </w:rPr>
        <w:t>жаттығу</w:t>
      </w:r>
      <w:r w:rsidRPr="00680E39">
        <w:rPr>
          <w:rFonts w:ascii="Times New Roman" w:hAnsi="Times New Roman" w:cs="Times New Roman"/>
          <w:bCs/>
          <w:color w:val="212529"/>
          <w:sz w:val="28"/>
          <w:szCs w:val="28"/>
          <w:lang w:val="kk-KZ"/>
        </w:rPr>
        <w:t xml:space="preserve"> қызықты және тиімді болуы үшін ол балалар өз белсенділігін көрсете алатын ойын түрінде өткізіледі</w:t>
      </w:r>
      <w:r w:rsidR="00254CBF" w:rsidRPr="006D77A4">
        <w:rPr>
          <w:rFonts w:ascii="Times New Roman" w:hAnsi="Times New Roman" w:cs="Times New Roman"/>
          <w:bCs/>
          <w:noProof/>
          <w:color w:val="212529"/>
          <w:sz w:val="28"/>
          <w:szCs w:val="28"/>
        </w:rPr>
        <w:drawing>
          <wp:anchor distT="0" distB="0" distL="114300" distR="114300" simplePos="0" relativeHeight="251660288" behindDoc="0" locked="0" layoutInCell="1" allowOverlap="1" wp14:anchorId="44477BDF" wp14:editId="0567E8D7">
            <wp:simplePos x="0" y="0"/>
            <wp:positionH relativeFrom="margin">
              <wp:posOffset>158115</wp:posOffset>
            </wp:positionH>
            <wp:positionV relativeFrom="margin">
              <wp:posOffset>5878830</wp:posOffset>
            </wp:positionV>
            <wp:extent cx="967740" cy="1095375"/>
            <wp:effectExtent l="19050" t="0" r="3810" b="0"/>
            <wp:wrapSquare wrapText="bothSides"/>
            <wp:docPr id="6" name="Рисунок 6" descr="C:\Users\OTG\Desktop\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TG\Desktop\9.1.jpg"/>
                    <pic:cNvPicPr>
                      <a:picLocks noChangeAspect="1" noChangeArrowheads="1"/>
                    </pic:cNvPicPr>
                  </pic:nvPicPr>
                  <pic:blipFill>
                    <a:blip r:embed="rId8" cstate="print"/>
                    <a:srcRect l="2000" r="53519" b="3813"/>
                    <a:stretch>
                      <a:fillRect/>
                    </a:stretch>
                  </pic:blipFill>
                  <pic:spPr bwMode="auto">
                    <a:xfrm>
                      <a:off x="0" y="0"/>
                      <a:ext cx="967740" cy="1095375"/>
                    </a:xfrm>
                    <a:prstGeom prst="rect">
                      <a:avLst/>
                    </a:prstGeom>
                    <a:noFill/>
                    <a:ln w="9525">
                      <a:noFill/>
                      <a:miter lim="800000"/>
                      <a:headEnd/>
                      <a:tailEnd/>
                    </a:ln>
                  </pic:spPr>
                </pic:pic>
              </a:graphicData>
            </a:graphic>
          </wp:anchor>
        </w:drawing>
      </w:r>
    </w:p>
    <w:p w:rsidR="00D017F5" w:rsidRPr="00680E39" w:rsidRDefault="00680E39" w:rsidP="00EC5F1D">
      <w:pPr>
        <w:pStyle w:val="a4"/>
        <w:ind w:firstLine="708"/>
        <w:jc w:val="center"/>
        <w:rPr>
          <w:rFonts w:ascii="Times New Roman" w:hAnsi="Times New Roman" w:cs="Times New Roman"/>
          <w:color w:val="FF0000"/>
          <w:sz w:val="28"/>
          <w:szCs w:val="28"/>
          <w:lang w:val="kk-KZ"/>
        </w:rPr>
      </w:pPr>
      <w:r>
        <w:rPr>
          <w:rFonts w:ascii="Times New Roman" w:hAnsi="Times New Roman" w:cs="Times New Roman"/>
          <w:b/>
          <w:bCs/>
          <w:color w:val="FF0000"/>
          <w:sz w:val="28"/>
          <w:szCs w:val="28"/>
          <w:lang w:val="kk-KZ"/>
        </w:rPr>
        <w:t>Жалпы моториканы дамыту</w:t>
      </w:r>
    </w:p>
    <w:p w:rsidR="001049B8" w:rsidRDefault="00680E39" w:rsidP="001049B8">
      <w:pPr>
        <w:pStyle w:val="a4"/>
        <w:jc w:val="both"/>
        <w:rPr>
          <w:rFonts w:ascii="Times New Roman" w:hAnsi="Times New Roman" w:cs="Times New Roman"/>
          <w:color w:val="000000"/>
          <w:sz w:val="28"/>
          <w:szCs w:val="28"/>
          <w:shd w:val="clear" w:color="auto" w:fill="FFFFFF"/>
          <w:lang w:val="kk-KZ"/>
        </w:rPr>
      </w:pPr>
      <w:r w:rsidRPr="00680E39">
        <w:rPr>
          <w:rFonts w:ascii="Times New Roman" w:hAnsi="Times New Roman" w:cs="Times New Roman"/>
          <w:color w:val="000000"/>
          <w:sz w:val="28"/>
          <w:szCs w:val="28"/>
          <w:shd w:val="clear" w:color="auto" w:fill="FFFFFF"/>
          <w:lang w:val="kk-KZ"/>
        </w:rPr>
        <w:t>Мотор</w:t>
      </w:r>
      <w:r w:rsidR="001049B8">
        <w:rPr>
          <w:rFonts w:ascii="Times New Roman" w:hAnsi="Times New Roman" w:cs="Times New Roman"/>
          <w:color w:val="000000"/>
          <w:sz w:val="28"/>
          <w:szCs w:val="28"/>
          <w:shd w:val="clear" w:color="auto" w:fill="FFFFFF"/>
          <w:lang w:val="kk-KZ"/>
        </w:rPr>
        <w:t>икалық</w:t>
      </w:r>
      <w:r w:rsidRPr="00680E39">
        <w:rPr>
          <w:rFonts w:ascii="Times New Roman" w:hAnsi="Times New Roman" w:cs="Times New Roman"/>
          <w:color w:val="000000"/>
          <w:sz w:val="28"/>
          <w:szCs w:val="28"/>
          <w:shd w:val="clear" w:color="auto" w:fill="FFFFFF"/>
          <w:lang w:val="kk-KZ"/>
        </w:rPr>
        <w:t xml:space="preserve"> жол-балалард</w:t>
      </w:r>
      <w:r>
        <w:rPr>
          <w:rFonts w:ascii="Times New Roman" w:hAnsi="Times New Roman" w:cs="Times New Roman"/>
          <w:color w:val="000000"/>
          <w:sz w:val="28"/>
          <w:szCs w:val="28"/>
          <w:shd w:val="clear" w:color="auto" w:fill="FFFFFF"/>
          <w:lang w:val="kk-KZ"/>
        </w:rPr>
        <w:t>ың</w:t>
      </w:r>
      <w:r w:rsidRPr="00680E39">
        <w:rPr>
          <w:rFonts w:ascii="Times New Roman" w:hAnsi="Times New Roman" w:cs="Times New Roman"/>
          <w:color w:val="000000"/>
          <w:sz w:val="28"/>
          <w:szCs w:val="28"/>
          <w:shd w:val="clear" w:color="auto" w:fill="FFFFFF"/>
          <w:lang w:val="kk-KZ"/>
        </w:rPr>
        <w:t xml:space="preserve"> сөйлеу</w:t>
      </w:r>
      <w:r>
        <w:rPr>
          <w:rFonts w:ascii="Times New Roman" w:hAnsi="Times New Roman" w:cs="Times New Roman"/>
          <w:color w:val="000000"/>
          <w:sz w:val="28"/>
          <w:szCs w:val="28"/>
          <w:shd w:val="clear" w:color="auto" w:fill="FFFFFF"/>
          <w:lang w:val="kk-KZ"/>
        </w:rPr>
        <w:t>ін</w:t>
      </w:r>
      <w:r w:rsidRPr="00680E39">
        <w:rPr>
          <w:rFonts w:ascii="Times New Roman" w:hAnsi="Times New Roman" w:cs="Times New Roman"/>
          <w:color w:val="000000"/>
          <w:sz w:val="28"/>
          <w:szCs w:val="28"/>
          <w:shd w:val="clear" w:color="auto" w:fill="FFFFFF"/>
          <w:lang w:val="kk-KZ"/>
        </w:rPr>
        <w:t xml:space="preserve"> мен үйлестіруді дамытудың маңызды құралы. Бұл дыбыстардың айтылуын тиімді бекітіп қана қоймай, сонымен қатар сөйлеуді түзетудің кешенді тәсілінің маңызды бөлігі болып табылатын жалпы моторлық үйлестіруді дамытуға көмектеседі.</w:t>
      </w:r>
      <w:r w:rsidR="001049B8" w:rsidRPr="001049B8">
        <w:rPr>
          <w:lang w:val="kk-KZ"/>
        </w:rPr>
        <w:t xml:space="preserve"> </w:t>
      </w:r>
      <w:r w:rsidR="001049B8" w:rsidRPr="001049B8">
        <w:rPr>
          <w:rFonts w:ascii="Times New Roman" w:hAnsi="Times New Roman" w:cs="Times New Roman"/>
          <w:color w:val="000000"/>
          <w:sz w:val="28"/>
          <w:szCs w:val="28"/>
          <w:shd w:val="clear" w:color="auto" w:fill="FFFFFF"/>
          <w:lang w:val="kk-KZ"/>
        </w:rPr>
        <w:t>Мотор</w:t>
      </w:r>
      <w:r w:rsidR="001049B8">
        <w:rPr>
          <w:rFonts w:ascii="Times New Roman" w:hAnsi="Times New Roman" w:cs="Times New Roman"/>
          <w:color w:val="000000"/>
          <w:sz w:val="28"/>
          <w:szCs w:val="28"/>
          <w:shd w:val="clear" w:color="auto" w:fill="FFFFFF"/>
          <w:lang w:val="kk-KZ"/>
        </w:rPr>
        <w:t>икалық</w:t>
      </w:r>
      <w:r w:rsidR="001049B8" w:rsidRPr="001049B8">
        <w:rPr>
          <w:rFonts w:ascii="Times New Roman" w:hAnsi="Times New Roman" w:cs="Times New Roman"/>
          <w:color w:val="000000"/>
          <w:sz w:val="28"/>
          <w:szCs w:val="28"/>
          <w:shd w:val="clear" w:color="auto" w:fill="FFFFFF"/>
          <w:lang w:val="kk-KZ"/>
        </w:rPr>
        <w:t xml:space="preserve"> жолмен жүру кезінде бала әртүрлі </w:t>
      </w:r>
      <w:r w:rsidR="001049B8" w:rsidRPr="001049B8">
        <w:rPr>
          <w:rFonts w:ascii="Times New Roman" w:hAnsi="Times New Roman" w:cs="Times New Roman"/>
          <w:color w:val="000000"/>
          <w:sz w:val="28"/>
          <w:szCs w:val="28"/>
          <w:shd w:val="clear" w:color="auto" w:fill="FFFFFF"/>
          <w:lang w:val="kk-KZ"/>
        </w:rPr>
        <w:lastRenderedPageBreak/>
        <w:t xml:space="preserve">қимылдарды орындайды: секіру, қадамдар, </w:t>
      </w:r>
      <w:r w:rsidR="001049B8">
        <w:rPr>
          <w:rFonts w:ascii="Times New Roman" w:hAnsi="Times New Roman" w:cs="Times New Roman"/>
          <w:color w:val="000000"/>
          <w:sz w:val="28"/>
          <w:szCs w:val="28"/>
          <w:shd w:val="clear" w:color="auto" w:fill="FFFFFF"/>
          <w:lang w:val="kk-KZ"/>
        </w:rPr>
        <w:t>отырып-тұру</w:t>
      </w:r>
      <w:r w:rsidR="001049B8" w:rsidRPr="001049B8">
        <w:rPr>
          <w:rFonts w:ascii="Times New Roman" w:hAnsi="Times New Roman" w:cs="Times New Roman"/>
          <w:color w:val="000000"/>
          <w:sz w:val="28"/>
          <w:szCs w:val="28"/>
          <w:shd w:val="clear" w:color="auto" w:fill="FFFFFF"/>
          <w:lang w:val="kk-KZ"/>
        </w:rPr>
        <w:t>, тепе-теңдік</w:t>
      </w:r>
      <w:r w:rsidR="001049B8">
        <w:rPr>
          <w:rFonts w:ascii="Times New Roman" w:hAnsi="Times New Roman" w:cs="Times New Roman"/>
          <w:color w:val="000000"/>
          <w:sz w:val="28"/>
          <w:szCs w:val="28"/>
          <w:shd w:val="clear" w:color="auto" w:fill="FFFFFF"/>
          <w:lang w:val="kk-KZ"/>
        </w:rPr>
        <w:t>ті ұстау</w:t>
      </w:r>
      <w:r w:rsidR="001049B8" w:rsidRPr="001049B8">
        <w:rPr>
          <w:rFonts w:ascii="Times New Roman" w:hAnsi="Times New Roman" w:cs="Times New Roman"/>
          <w:color w:val="000000"/>
          <w:sz w:val="28"/>
          <w:szCs w:val="28"/>
          <w:shd w:val="clear" w:color="auto" w:fill="FFFFFF"/>
          <w:lang w:val="kk-KZ"/>
        </w:rPr>
        <w:t>. Бұл жаттығулардың барлығы сенсомоторлы жүйені ынталандыратын дене мен мидың белсенді жұмысын қажет етеді</w:t>
      </w:r>
      <w:r w:rsidR="001049B8">
        <w:rPr>
          <w:rFonts w:ascii="Times New Roman" w:hAnsi="Times New Roman" w:cs="Times New Roman"/>
          <w:color w:val="000000"/>
          <w:sz w:val="28"/>
          <w:szCs w:val="28"/>
          <w:shd w:val="clear" w:color="auto" w:fill="FFFFFF"/>
          <w:lang w:val="kk-KZ"/>
        </w:rPr>
        <w:t>.</w:t>
      </w:r>
      <w:r w:rsidR="001049B8" w:rsidRPr="001049B8">
        <w:rPr>
          <w:lang w:val="kk-KZ"/>
        </w:rPr>
        <w:t xml:space="preserve"> </w:t>
      </w:r>
      <w:r w:rsidR="001049B8" w:rsidRPr="001049B8">
        <w:rPr>
          <w:rFonts w:ascii="Times New Roman" w:hAnsi="Times New Roman" w:cs="Times New Roman"/>
          <w:color w:val="000000"/>
          <w:sz w:val="28"/>
          <w:szCs w:val="28"/>
          <w:shd w:val="clear" w:color="auto" w:fill="FFFFFF"/>
          <w:lang w:val="kk-KZ"/>
        </w:rPr>
        <w:t xml:space="preserve">Сөйлеу мен қозғалыс бір-бірімен тығыз байланысты болғандықтан, мұндай белсенділік балаға сөйлеу аппаратын басқаруға жауап беретін ми </w:t>
      </w:r>
      <w:r w:rsidR="001049B8">
        <w:rPr>
          <w:rFonts w:ascii="Times New Roman" w:hAnsi="Times New Roman" w:cs="Times New Roman"/>
          <w:color w:val="000000"/>
          <w:sz w:val="28"/>
          <w:szCs w:val="28"/>
          <w:shd w:val="clear" w:color="auto" w:fill="FFFFFF"/>
          <w:lang w:val="kk-KZ"/>
        </w:rPr>
        <w:t>зоналарын</w:t>
      </w:r>
      <w:r w:rsidR="001049B8" w:rsidRPr="001049B8">
        <w:rPr>
          <w:rFonts w:ascii="Times New Roman" w:hAnsi="Times New Roman" w:cs="Times New Roman"/>
          <w:color w:val="000000"/>
          <w:sz w:val="28"/>
          <w:szCs w:val="28"/>
          <w:shd w:val="clear" w:color="auto" w:fill="FFFFFF"/>
          <w:lang w:val="kk-KZ"/>
        </w:rPr>
        <w:t xml:space="preserve"> белсендіруге көмектеседі</w:t>
      </w:r>
      <w:r w:rsidR="001049B8">
        <w:rPr>
          <w:rFonts w:ascii="Times New Roman" w:hAnsi="Times New Roman" w:cs="Times New Roman"/>
          <w:color w:val="000000"/>
          <w:sz w:val="28"/>
          <w:szCs w:val="28"/>
          <w:shd w:val="clear" w:color="auto" w:fill="FFFFFF"/>
          <w:lang w:val="kk-KZ"/>
        </w:rPr>
        <w:t xml:space="preserve">. </w:t>
      </w:r>
      <w:r w:rsidR="001049B8" w:rsidRPr="001049B8">
        <w:rPr>
          <w:rFonts w:ascii="Times New Roman" w:hAnsi="Times New Roman" w:cs="Times New Roman"/>
          <w:color w:val="000000"/>
          <w:sz w:val="28"/>
          <w:szCs w:val="28"/>
          <w:shd w:val="clear" w:color="auto" w:fill="FFFFFF"/>
          <w:lang w:val="kk-KZ"/>
        </w:rPr>
        <w:t>Жолда</w:t>
      </w:r>
      <w:r w:rsidR="001049B8">
        <w:rPr>
          <w:rFonts w:ascii="Times New Roman" w:hAnsi="Times New Roman" w:cs="Times New Roman"/>
          <w:color w:val="000000"/>
          <w:sz w:val="28"/>
          <w:szCs w:val="28"/>
          <w:shd w:val="clear" w:color="auto" w:fill="FFFFFF"/>
          <w:lang w:val="kk-KZ"/>
        </w:rPr>
        <w:t xml:space="preserve"> </w:t>
      </w:r>
      <w:r w:rsidR="001049B8" w:rsidRPr="001049B8">
        <w:rPr>
          <w:rFonts w:ascii="Times New Roman" w:hAnsi="Times New Roman" w:cs="Times New Roman"/>
          <w:color w:val="000000"/>
          <w:sz w:val="28"/>
          <w:szCs w:val="28"/>
          <w:shd w:val="clear" w:color="auto" w:fill="FFFFFF"/>
          <w:lang w:val="kk-KZ"/>
        </w:rPr>
        <w:t xml:space="preserve">қозғалыстар </w:t>
      </w:r>
      <w:r w:rsidR="001049B8">
        <w:rPr>
          <w:rFonts w:ascii="Times New Roman" w:hAnsi="Times New Roman" w:cs="Times New Roman"/>
          <w:color w:val="000000"/>
          <w:sz w:val="28"/>
          <w:szCs w:val="28"/>
          <w:shd w:val="clear" w:color="auto" w:fill="FFFFFF"/>
          <w:lang w:val="kk-KZ"/>
        </w:rPr>
        <w:t xml:space="preserve">жасап жатқан </w:t>
      </w:r>
      <w:r w:rsidR="001049B8" w:rsidRPr="001049B8">
        <w:rPr>
          <w:rFonts w:ascii="Times New Roman" w:hAnsi="Times New Roman" w:cs="Times New Roman"/>
          <w:color w:val="000000"/>
          <w:sz w:val="28"/>
          <w:szCs w:val="28"/>
          <w:shd w:val="clear" w:color="auto" w:fill="FFFFFF"/>
          <w:lang w:val="kk-KZ"/>
        </w:rPr>
        <w:t>кезде логопед баладан белгілі бір дыбыстарды, буындарды немесе сөздерді қайталауды сұрауы мүмкін. Бұл балаға дыбыстарды механикалық түрде айтып қана қоймай, оны белсенді қозғалыс процесінде жасауға көмектеседі, бұл есте сақтауды жақсартады және күнделікті сөйлеуде дыбыстарды автоматты түрде айтуға көш</w:t>
      </w:r>
      <w:r w:rsidR="001049B8">
        <w:rPr>
          <w:rFonts w:ascii="Times New Roman" w:hAnsi="Times New Roman" w:cs="Times New Roman"/>
          <w:color w:val="000000"/>
          <w:sz w:val="28"/>
          <w:szCs w:val="28"/>
          <w:shd w:val="clear" w:color="auto" w:fill="FFFFFF"/>
          <w:lang w:val="kk-KZ"/>
        </w:rPr>
        <w:t xml:space="preserve">уді жеңілдетеді, сонымен қатар «кабинеттік сөйлеуден» </w:t>
      </w:r>
      <w:r w:rsidR="001049B8" w:rsidRPr="001049B8">
        <w:rPr>
          <w:rFonts w:ascii="Times New Roman" w:hAnsi="Times New Roman" w:cs="Times New Roman"/>
          <w:color w:val="000000"/>
          <w:sz w:val="28"/>
          <w:szCs w:val="28"/>
          <w:shd w:val="clear" w:color="auto" w:fill="FFFFFF"/>
          <w:lang w:val="kk-KZ"/>
        </w:rPr>
        <w:t>аулақ болуға көмектеседі.</w:t>
      </w:r>
    </w:p>
    <w:p w:rsidR="001049B8" w:rsidRPr="001049B8" w:rsidRDefault="001049B8" w:rsidP="00881CAB">
      <w:pPr>
        <w:pStyle w:val="a4"/>
        <w:jc w:val="both"/>
        <w:rPr>
          <w:rFonts w:ascii="Times New Roman" w:hAnsi="Times New Roman" w:cs="Times New Roman"/>
          <w:bCs/>
          <w:color w:val="FF0000"/>
          <w:sz w:val="28"/>
          <w:szCs w:val="28"/>
          <w:lang w:val="kk-KZ"/>
        </w:rPr>
      </w:pPr>
      <w:r w:rsidRPr="0001561C">
        <w:rPr>
          <w:rFonts w:ascii="Times New Roman" w:hAnsi="Times New Roman" w:cs="Times New Roman"/>
          <w:bCs/>
          <w:sz w:val="28"/>
          <w:szCs w:val="28"/>
          <w:lang w:val="kk-KZ"/>
        </w:rPr>
        <w:t>Түзету сабақтарында саусақтардың</w:t>
      </w:r>
      <w:r w:rsidRPr="001049B8">
        <w:rPr>
          <w:rFonts w:ascii="Times New Roman" w:hAnsi="Times New Roman" w:cs="Times New Roman"/>
          <w:bCs/>
          <w:color w:val="FF0000"/>
          <w:sz w:val="28"/>
          <w:szCs w:val="28"/>
          <w:lang w:val="kk-KZ"/>
        </w:rPr>
        <w:t xml:space="preserve"> </w:t>
      </w:r>
      <w:r w:rsidRPr="001049B8">
        <w:rPr>
          <w:rFonts w:ascii="Times New Roman" w:hAnsi="Times New Roman" w:cs="Times New Roman"/>
          <w:b/>
          <w:bCs/>
          <w:color w:val="FF0000"/>
          <w:sz w:val="28"/>
          <w:szCs w:val="28"/>
          <w:lang w:val="kk-KZ"/>
        </w:rPr>
        <w:t>ұсақ моторикасын дамытуға</w:t>
      </w:r>
      <w:r w:rsidRPr="001049B8">
        <w:rPr>
          <w:rFonts w:ascii="Times New Roman" w:hAnsi="Times New Roman" w:cs="Times New Roman"/>
          <w:bCs/>
          <w:color w:val="FF0000"/>
          <w:sz w:val="28"/>
          <w:szCs w:val="28"/>
          <w:lang w:val="kk-KZ"/>
        </w:rPr>
        <w:t xml:space="preserve"> </w:t>
      </w:r>
      <w:r w:rsidRPr="0001561C">
        <w:rPr>
          <w:rFonts w:ascii="Times New Roman" w:hAnsi="Times New Roman" w:cs="Times New Roman"/>
          <w:bCs/>
          <w:sz w:val="28"/>
          <w:szCs w:val="28"/>
          <w:lang w:val="kk-KZ"/>
        </w:rPr>
        <w:t xml:space="preserve">ерекше назар аударылады, өйткені бұл әрекет тек ойлау операцияларын дамытуға ғана емес, сонымен қатар мидың сөйлеу аймақтарын белсендіруге де ықпал етеді. </w:t>
      </w:r>
      <w:proofErr w:type="spellStart"/>
      <w:r w:rsidRPr="0001561C">
        <w:rPr>
          <w:rFonts w:ascii="Times New Roman" w:hAnsi="Times New Roman" w:cs="Times New Roman"/>
          <w:bCs/>
          <w:sz w:val="28"/>
          <w:szCs w:val="28"/>
        </w:rPr>
        <w:t>Осылайша</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сөйлеуді</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дамыту</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және</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дыбысты</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айтуды</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қалыптастыру</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бойынша</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жұмыстың</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сә</w:t>
      </w:r>
      <w:proofErr w:type="gramStart"/>
      <w:r w:rsidRPr="0001561C">
        <w:rPr>
          <w:rFonts w:ascii="Times New Roman" w:hAnsi="Times New Roman" w:cs="Times New Roman"/>
          <w:bCs/>
          <w:sz w:val="28"/>
          <w:szCs w:val="28"/>
        </w:rPr>
        <w:t>тт</w:t>
      </w:r>
      <w:proofErr w:type="gramEnd"/>
      <w:r w:rsidRPr="0001561C">
        <w:rPr>
          <w:rFonts w:ascii="Times New Roman" w:hAnsi="Times New Roman" w:cs="Times New Roman"/>
          <w:bCs/>
          <w:sz w:val="28"/>
          <w:szCs w:val="28"/>
        </w:rPr>
        <w:t>ілігі</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ұсақ</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моториканың</w:t>
      </w:r>
      <w:proofErr w:type="spellEnd"/>
      <w:r w:rsidRPr="0001561C">
        <w:rPr>
          <w:rFonts w:ascii="Times New Roman" w:hAnsi="Times New Roman" w:cs="Times New Roman"/>
          <w:bCs/>
          <w:sz w:val="28"/>
          <w:szCs w:val="28"/>
        </w:rPr>
        <w:t xml:space="preserve"> даму </w:t>
      </w:r>
      <w:proofErr w:type="spellStart"/>
      <w:r w:rsidRPr="0001561C">
        <w:rPr>
          <w:rFonts w:ascii="Times New Roman" w:hAnsi="Times New Roman" w:cs="Times New Roman"/>
          <w:bCs/>
          <w:sz w:val="28"/>
          <w:szCs w:val="28"/>
        </w:rPr>
        <w:t>деңгейіне</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тікелей</w:t>
      </w:r>
      <w:proofErr w:type="spellEnd"/>
      <w:r w:rsidRPr="0001561C">
        <w:rPr>
          <w:rFonts w:ascii="Times New Roman" w:hAnsi="Times New Roman" w:cs="Times New Roman"/>
          <w:bCs/>
          <w:sz w:val="28"/>
          <w:szCs w:val="28"/>
        </w:rPr>
        <w:t xml:space="preserve"> </w:t>
      </w:r>
      <w:proofErr w:type="spellStart"/>
      <w:r w:rsidRPr="0001561C">
        <w:rPr>
          <w:rFonts w:ascii="Times New Roman" w:hAnsi="Times New Roman" w:cs="Times New Roman"/>
          <w:bCs/>
          <w:sz w:val="28"/>
          <w:szCs w:val="28"/>
        </w:rPr>
        <w:t>байланысты</w:t>
      </w:r>
      <w:proofErr w:type="spellEnd"/>
    </w:p>
    <w:p w:rsidR="00881CAB" w:rsidRDefault="0065187B" w:rsidP="00881CAB">
      <w:pPr>
        <w:pStyle w:val="a4"/>
        <w:jc w:val="both"/>
        <w:rPr>
          <w:rFonts w:ascii="Times New Roman" w:hAnsi="Times New Roman" w:cs="Times New Roman"/>
          <w:b/>
          <w:bCs/>
          <w:color w:val="FF0000"/>
          <w:sz w:val="28"/>
          <w:szCs w:val="28"/>
          <w:lang w:val="kk-KZ"/>
        </w:rPr>
      </w:pPr>
      <w:r w:rsidRPr="006D77A4">
        <w:rPr>
          <w:rFonts w:ascii="Times New Roman" w:hAnsi="Times New Roman" w:cs="Times New Roman"/>
          <w:b/>
          <w:bCs/>
          <w:noProof/>
          <w:color w:val="FF0000"/>
          <w:sz w:val="28"/>
          <w:szCs w:val="28"/>
        </w:rPr>
        <w:drawing>
          <wp:anchor distT="0" distB="0" distL="114300" distR="114300" simplePos="0" relativeHeight="251662336" behindDoc="0" locked="0" layoutInCell="1" allowOverlap="1" wp14:anchorId="49EC2BEA" wp14:editId="045D95C4">
            <wp:simplePos x="0" y="0"/>
            <wp:positionH relativeFrom="margin">
              <wp:posOffset>20955</wp:posOffset>
            </wp:positionH>
            <wp:positionV relativeFrom="margin">
              <wp:posOffset>401955</wp:posOffset>
            </wp:positionV>
            <wp:extent cx="1104900" cy="1123950"/>
            <wp:effectExtent l="19050" t="0" r="0" b="0"/>
            <wp:wrapSquare wrapText="bothSides"/>
            <wp:docPr id="11" name="Рисунок 11" descr="C:\Users\OTG\Desktop\d1e2464961c058f8c22ad8bc81b8ba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TG\Desktop\d1e2464961c058f8c22ad8bc81b8bad5.jpg"/>
                    <pic:cNvPicPr>
                      <a:picLocks noChangeAspect="1" noChangeArrowheads="1"/>
                    </pic:cNvPicPr>
                  </pic:nvPicPr>
                  <pic:blipFill>
                    <a:blip r:embed="rId9"/>
                    <a:srcRect l="26782" r="12520" b="6475"/>
                    <a:stretch>
                      <a:fillRect/>
                    </a:stretch>
                  </pic:blipFill>
                  <pic:spPr bwMode="auto">
                    <a:xfrm>
                      <a:off x="0" y="0"/>
                      <a:ext cx="1104900" cy="1123950"/>
                    </a:xfrm>
                    <a:prstGeom prst="roundRect">
                      <a:avLst/>
                    </a:prstGeom>
                    <a:noFill/>
                    <a:ln w="9525">
                      <a:noFill/>
                      <a:miter lim="800000"/>
                      <a:headEnd/>
                      <a:tailEnd/>
                    </a:ln>
                  </pic:spPr>
                </pic:pic>
              </a:graphicData>
            </a:graphic>
          </wp:anchor>
        </w:drawing>
      </w:r>
      <w:r w:rsidR="00EC5F1D" w:rsidRPr="006D77A4">
        <w:rPr>
          <w:rFonts w:ascii="Times New Roman" w:hAnsi="Times New Roman" w:cs="Times New Roman"/>
          <w:b/>
          <w:bCs/>
          <w:noProof/>
          <w:color w:val="FF0000"/>
          <w:sz w:val="28"/>
          <w:szCs w:val="28"/>
        </w:rPr>
        <w:drawing>
          <wp:anchor distT="0" distB="0" distL="114300" distR="114300" simplePos="0" relativeHeight="251663360" behindDoc="0" locked="0" layoutInCell="1" allowOverlap="1" wp14:anchorId="154726F2" wp14:editId="65ADC1DE">
            <wp:simplePos x="0" y="0"/>
            <wp:positionH relativeFrom="margin">
              <wp:posOffset>68580</wp:posOffset>
            </wp:positionH>
            <wp:positionV relativeFrom="margin">
              <wp:posOffset>1773555</wp:posOffset>
            </wp:positionV>
            <wp:extent cx="1343025" cy="1343025"/>
            <wp:effectExtent l="19050" t="0" r="9525" b="0"/>
            <wp:wrapSquare wrapText="bothSides"/>
            <wp:docPr id="9" name="Рисунок 9" descr="C:\Users\OTG\AppData\Local\Temp\Rar$DRa1088.22669\IMG_20241022_120455_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TG\AppData\Local\Temp\Rar$DRa1088.22669\IMG_20241022_120455_802.jpg"/>
                    <pic:cNvPicPr>
                      <a:picLocks noChangeAspect="1" noChangeArrowheads="1"/>
                    </pic:cNvPicPr>
                  </pic:nvPicPr>
                  <pic:blipFill>
                    <a:blip r:embed="rId10" cstate="print"/>
                    <a:srcRect/>
                    <a:stretch>
                      <a:fillRect/>
                    </a:stretch>
                  </pic:blipFill>
                  <pic:spPr bwMode="auto">
                    <a:xfrm>
                      <a:off x="0" y="0"/>
                      <a:ext cx="1343025" cy="1343025"/>
                    </a:xfrm>
                    <a:prstGeom prst="roundRect">
                      <a:avLst/>
                    </a:prstGeom>
                    <a:noFill/>
                    <a:ln w="9525">
                      <a:noFill/>
                      <a:miter lim="800000"/>
                      <a:headEnd/>
                      <a:tailEnd/>
                    </a:ln>
                  </pic:spPr>
                </pic:pic>
              </a:graphicData>
            </a:graphic>
          </wp:anchor>
        </w:drawing>
      </w:r>
      <w:r w:rsidR="00881CAB">
        <w:rPr>
          <w:rFonts w:ascii="Times New Roman" w:hAnsi="Times New Roman" w:cs="Times New Roman"/>
          <w:b/>
          <w:bCs/>
          <w:color w:val="FF0000"/>
          <w:sz w:val="28"/>
          <w:szCs w:val="28"/>
          <w:lang w:val="kk-KZ"/>
        </w:rPr>
        <w:tab/>
      </w:r>
      <w:r w:rsidR="00881CAB" w:rsidRPr="00881CAB">
        <w:rPr>
          <w:rFonts w:ascii="Times New Roman" w:hAnsi="Times New Roman" w:cs="Times New Roman"/>
          <w:b/>
          <w:bCs/>
          <w:color w:val="FF0000"/>
          <w:sz w:val="28"/>
          <w:szCs w:val="28"/>
          <w:lang w:val="kk-KZ"/>
        </w:rPr>
        <w:t xml:space="preserve">Кинезиологиялық жаттығулар </w:t>
      </w:r>
      <w:r w:rsidR="00881CAB" w:rsidRPr="00881CAB">
        <w:rPr>
          <w:rFonts w:ascii="Times New Roman" w:hAnsi="Times New Roman" w:cs="Times New Roman"/>
          <w:bCs/>
          <w:sz w:val="28"/>
          <w:szCs w:val="28"/>
          <w:lang w:val="kk-KZ"/>
        </w:rPr>
        <w:t>жарты шар аралық өзара әрекеттесуді белсендіруге мүмкіндік береді, қосымша жарты шар аралық байланыстардың пайда болуына ықпал етеді. Осындай тапсырмаларды үнемі орындау барысында балалар жоғары психикалық функцияларды белсендіреді және дамытады. Балалар зейінді, белсенді болады, ш</w:t>
      </w:r>
      <w:bookmarkStart w:id="0" w:name="_GoBack"/>
      <w:bookmarkEnd w:id="0"/>
      <w:r w:rsidR="00881CAB" w:rsidRPr="00881CAB">
        <w:rPr>
          <w:rFonts w:ascii="Times New Roman" w:hAnsi="Times New Roman" w:cs="Times New Roman"/>
          <w:bCs/>
          <w:sz w:val="28"/>
          <w:szCs w:val="28"/>
          <w:lang w:val="kk-KZ"/>
        </w:rPr>
        <w:t>иеленісті, қорқынышты, тітіркенуді жеңілдетеді және оқу жетістіктерін жақсартады.</w:t>
      </w:r>
    </w:p>
    <w:p w:rsidR="00881CAB" w:rsidRPr="00881CAB" w:rsidRDefault="00881CAB" w:rsidP="00881CAB">
      <w:pPr>
        <w:pStyle w:val="a4"/>
        <w:jc w:val="both"/>
        <w:rPr>
          <w:rFonts w:ascii="Times New Roman" w:hAnsi="Times New Roman" w:cs="Times New Roman"/>
          <w:bCs/>
          <w:sz w:val="28"/>
          <w:szCs w:val="28"/>
          <w:lang w:val="kk-KZ"/>
        </w:rPr>
      </w:pPr>
      <w:r w:rsidRPr="00881CAB">
        <w:rPr>
          <w:rFonts w:ascii="Times New Roman" w:hAnsi="Times New Roman" w:cs="Times New Roman"/>
          <w:b/>
          <w:bCs/>
          <w:color w:val="FF0000"/>
          <w:sz w:val="28"/>
          <w:szCs w:val="28"/>
          <w:lang w:val="kk-KZ"/>
        </w:rPr>
        <w:t>Сөйлеу-моторлы гимнастика-</w:t>
      </w:r>
      <w:r w:rsidRPr="00881CAB">
        <w:rPr>
          <w:rFonts w:ascii="Times New Roman" w:hAnsi="Times New Roman" w:cs="Times New Roman"/>
          <w:bCs/>
          <w:sz w:val="28"/>
          <w:szCs w:val="28"/>
          <w:lang w:val="kk-KZ"/>
        </w:rPr>
        <w:t xml:space="preserve">бұл сөйлеу жаттығуларының </w:t>
      </w:r>
      <w:r>
        <w:rPr>
          <w:rFonts w:ascii="Times New Roman" w:hAnsi="Times New Roman" w:cs="Times New Roman"/>
          <w:bCs/>
          <w:sz w:val="28"/>
          <w:szCs w:val="28"/>
          <w:lang w:val="kk-KZ"/>
        </w:rPr>
        <w:t>дене қимылдарымен</w:t>
      </w:r>
      <w:r w:rsidRPr="00881CAB">
        <w:rPr>
          <w:rFonts w:ascii="Times New Roman" w:hAnsi="Times New Roman" w:cs="Times New Roman"/>
          <w:bCs/>
          <w:sz w:val="28"/>
          <w:szCs w:val="28"/>
          <w:lang w:val="kk-KZ"/>
        </w:rPr>
        <w:t xml:space="preserve"> үйлесуі. Сөйлеу ойындары мен физикалық жаттығуларды бір уақытта орындау реттеуші функцияның белсенді қалыптасуына ықпал етеді, өйткені бала бір уақытта дұрыс айтылуын және физикалық жаттығулардың орындалуын қадағалап отыруы керек.</w:t>
      </w:r>
      <w:r w:rsidRPr="00881CAB">
        <w:rPr>
          <w:lang w:val="kk-KZ"/>
        </w:rPr>
        <w:t xml:space="preserve"> </w:t>
      </w:r>
      <w:r w:rsidRPr="00881CAB">
        <w:rPr>
          <w:rFonts w:ascii="Times New Roman" w:hAnsi="Times New Roman" w:cs="Times New Roman"/>
          <w:bCs/>
          <w:sz w:val="28"/>
          <w:szCs w:val="28"/>
          <w:lang w:val="kk-KZ"/>
        </w:rPr>
        <w:t>Балалардың мәтінді айту арқылы жаттығуларды қолдануы баланың сөйлеуін біртіндеп қалыпқа келтіруге, дыбысты автоматтандыру кезінде визуалды қолдауды біртіндеп алып тастауға және қозғалтқыш жүйесіне және бақылау мен өзін-өзі бақылау дағдыларын дамытуға оң әсер етеді</w:t>
      </w:r>
      <w:r w:rsidR="00BA39C6">
        <w:rPr>
          <w:rFonts w:ascii="Times New Roman" w:hAnsi="Times New Roman" w:cs="Times New Roman"/>
          <w:bCs/>
          <w:sz w:val="28"/>
          <w:szCs w:val="28"/>
          <w:lang w:val="kk-KZ"/>
        </w:rPr>
        <w:t>.</w:t>
      </w:r>
    </w:p>
    <w:p w:rsidR="00D017F5" w:rsidRDefault="00EC5F1D" w:rsidP="00254CBF">
      <w:pPr>
        <w:pStyle w:val="a4"/>
        <w:ind w:firstLine="708"/>
        <w:rPr>
          <w:rFonts w:ascii="Times New Roman" w:hAnsi="Times New Roman" w:cs="Times New Roman"/>
          <w:b/>
          <w:bCs/>
          <w:color w:val="FF0000"/>
          <w:sz w:val="28"/>
          <w:szCs w:val="28"/>
          <w:lang w:val="kk-KZ"/>
        </w:rPr>
      </w:pPr>
      <w:r w:rsidRPr="006D77A4">
        <w:rPr>
          <w:rFonts w:ascii="Times New Roman" w:hAnsi="Times New Roman" w:cs="Times New Roman"/>
          <w:b/>
          <w:bCs/>
          <w:noProof/>
          <w:color w:val="FF0000"/>
          <w:sz w:val="28"/>
          <w:szCs w:val="28"/>
        </w:rPr>
        <w:drawing>
          <wp:anchor distT="0" distB="0" distL="114300" distR="114300" simplePos="0" relativeHeight="251664384" behindDoc="0" locked="0" layoutInCell="1" allowOverlap="1" wp14:anchorId="19459675" wp14:editId="1DA9CCDD">
            <wp:simplePos x="0" y="0"/>
            <wp:positionH relativeFrom="margin">
              <wp:posOffset>20955</wp:posOffset>
            </wp:positionH>
            <wp:positionV relativeFrom="margin">
              <wp:posOffset>4592955</wp:posOffset>
            </wp:positionV>
            <wp:extent cx="1314450" cy="1314450"/>
            <wp:effectExtent l="19050" t="0" r="0" b="0"/>
            <wp:wrapSquare wrapText="bothSides"/>
            <wp:docPr id="2" name="Рисунок 8" descr="C:\Users\OTG\AppData\Local\Temp\Rar$DRa1088.22669\IMG_20241022_120455_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TG\AppData\Local\Temp\Rar$DRa1088.22669\IMG_20241022_120455_766.jpg"/>
                    <pic:cNvPicPr>
                      <a:picLocks noChangeAspect="1" noChangeArrowheads="1"/>
                    </pic:cNvPicPr>
                  </pic:nvPicPr>
                  <pic:blipFill>
                    <a:blip r:embed="rId11" cstate="print"/>
                    <a:srcRect/>
                    <a:stretch>
                      <a:fillRect/>
                    </a:stretch>
                  </pic:blipFill>
                  <pic:spPr bwMode="auto">
                    <a:xfrm>
                      <a:off x="0" y="0"/>
                      <a:ext cx="1314450" cy="1314450"/>
                    </a:xfrm>
                    <a:prstGeom prst="roundRect">
                      <a:avLst/>
                    </a:prstGeom>
                    <a:noFill/>
                    <a:ln w="9525">
                      <a:noFill/>
                      <a:miter lim="800000"/>
                      <a:headEnd/>
                      <a:tailEnd/>
                    </a:ln>
                  </pic:spPr>
                </pic:pic>
              </a:graphicData>
            </a:graphic>
          </wp:anchor>
        </w:drawing>
      </w:r>
      <w:r w:rsidR="00BA39C6">
        <w:rPr>
          <w:rFonts w:ascii="Times New Roman" w:hAnsi="Times New Roman" w:cs="Times New Roman"/>
          <w:b/>
          <w:bCs/>
          <w:color w:val="FF0000"/>
          <w:sz w:val="28"/>
          <w:szCs w:val="28"/>
          <w:lang w:val="kk-KZ"/>
        </w:rPr>
        <w:t>Құм терапиясы, жармамен ойналатын ойындар</w:t>
      </w:r>
    </w:p>
    <w:p w:rsidR="00BA39C6" w:rsidRPr="00BA39C6" w:rsidRDefault="00BA39C6" w:rsidP="00254CBF">
      <w:pPr>
        <w:pStyle w:val="a4"/>
        <w:ind w:firstLine="708"/>
        <w:rPr>
          <w:rFonts w:ascii="Times New Roman" w:hAnsi="Times New Roman" w:cs="Times New Roman"/>
          <w:sz w:val="28"/>
          <w:szCs w:val="28"/>
          <w:lang w:val="kk-KZ"/>
        </w:rPr>
      </w:pPr>
      <w:r w:rsidRPr="00BA39C6">
        <w:rPr>
          <w:rFonts w:ascii="Times New Roman" w:hAnsi="Times New Roman" w:cs="Times New Roman"/>
          <w:sz w:val="28"/>
          <w:szCs w:val="28"/>
          <w:lang w:val="kk-KZ"/>
        </w:rPr>
        <w:t xml:space="preserve">Құм және </w:t>
      </w:r>
      <w:r w:rsidR="00D14195">
        <w:rPr>
          <w:rFonts w:ascii="Times New Roman" w:hAnsi="Times New Roman" w:cs="Times New Roman"/>
          <w:sz w:val="28"/>
          <w:szCs w:val="28"/>
          <w:lang w:val="kk-KZ"/>
        </w:rPr>
        <w:t xml:space="preserve">жармамен ойналатын </w:t>
      </w:r>
      <w:r w:rsidRPr="00BA39C6">
        <w:rPr>
          <w:rFonts w:ascii="Times New Roman" w:hAnsi="Times New Roman" w:cs="Times New Roman"/>
          <w:sz w:val="28"/>
          <w:szCs w:val="28"/>
          <w:lang w:val="kk-KZ"/>
        </w:rPr>
        <w:t>ойындар – логопедке сөйлеу мәселелерін тікелей шешуге көмектесетін ойын әдістерінің бірі. Құммен/жармамен жаттығулар жасай отырып, бала тапсырманы орындауға шоғырланады, шиеленістің қалай кететінін байқамайды, саусақтар сезімтал болады, осылайша сөйлеудің психологиялық негізі дамиды. Бұл өз кезегінде логопедиялық жұмыстың сәтті аяқталуына, зейін мен есте сақтаудың дамуына ықпал етеді</w:t>
      </w:r>
    </w:p>
    <w:p w:rsidR="00D017F5" w:rsidRPr="006D77A4" w:rsidRDefault="00D017F5" w:rsidP="00D017F5">
      <w:pPr>
        <w:pStyle w:val="a4"/>
        <w:rPr>
          <w:rFonts w:ascii="Times New Roman" w:hAnsi="Times New Roman" w:cs="Times New Roman"/>
          <w:sz w:val="28"/>
          <w:szCs w:val="28"/>
        </w:rPr>
      </w:pPr>
    </w:p>
    <w:sectPr w:rsidR="00D017F5" w:rsidRPr="006D77A4" w:rsidSect="00254CB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38BB"/>
    <w:multiLevelType w:val="hybridMultilevel"/>
    <w:tmpl w:val="F70082BE"/>
    <w:lvl w:ilvl="0" w:tplc="260CF5E4">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47596B"/>
    <w:multiLevelType w:val="multilevel"/>
    <w:tmpl w:val="2F3A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C614B9"/>
    <w:multiLevelType w:val="hybridMultilevel"/>
    <w:tmpl w:val="57665E52"/>
    <w:lvl w:ilvl="0" w:tplc="260CF5E4">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D017F5"/>
    <w:rsid w:val="0001561C"/>
    <w:rsid w:val="00042CB8"/>
    <w:rsid w:val="001049B8"/>
    <w:rsid w:val="00254CBF"/>
    <w:rsid w:val="00314112"/>
    <w:rsid w:val="0036770E"/>
    <w:rsid w:val="003E41C0"/>
    <w:rsid w:val="00553821"/>
    <w:rsid w:val="005B6F6B"/>
    <w:rsid w:val="0065187B"/>
    <w:rsid w:val="00666062"/>
    <w:rsid w:val="00680E39"/>
    <w:rsid w:val="006D77A4"/>
    <w:rsid w:val="007A234F"/>
    <w:rsid w:val="00881CAB"/>
    <w:rsid w:val="00910684"/>
    <w:rsid w:val="00B9762D"/>
    <w:rsid w:val="00BA39C6"/>
    <w:rsid w:val="00BC455D"/>
    <w:rsid w:val="00BC7057"/>
    <w:rsid w:val="00D017F5"/>
    <w:rsid w:val="00D14195"/>
    <w:rsid w:val="00D95A21"/>
    <w:rsid w:val="00EC5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5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17F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017F5"/>
    <w:pPr>
      <w:spacing w:after="0" w:line="240" w:lineRule="auto"/>
    </w:pPr>
  </w:style>
  <w:style w:type="paragraph" w:styleId="a5">
    <w:name w:val="Balloon Text"/>
    <w:basedOn w:val="a"/>
    <w:link w:val="a6"/>
    <w:uiPriority w:val="99"/>
    <w:semiHidden/>
    <w:unhideWhenUsed/>
    <w:rsid w:val="00254C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4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234190">
      <w:bodyDiv w:val="1"/>
      <w:marLeft w:val="0"/>
      <w:marRight w:val="0"/>
      <w:marTop w:val="0"/>
      <w:marBottom w:val="0"/>
      <w:divBdr>
        <w:top w:val="none" w:sz="0" w:space="0" w:color="auto"/>
        <w:left w:val="none" w:sz="0" w:space="0" w:color="auto"/>
        <w:bottom w:val="none" w:sz="0" w:space="0" w:color="auto"/>
        <w:right w:val="none" w:sz="0" w:space="0" w:color="auto"/>
      </w:divBdr>
    </w:div>
    <w:div w:id="12121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781</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dc:creator>
  <cp:keywords/>
  <dc:description/>
  <cp:lastModifiedBy>Станислав</cp:lastModifiedBy>
  <cp:revision>20</cp:revision>
  <dcterms:created xsi:type="dcterms:W3CDTF">2024-11-08T06:20:00Z</dcterms:created>
  <dcterms:modified xsi:type="dcterms:W3CDTF">2024-11-11T10:42:00Z</dcterms:modified>
</cp:coreProperties>
</file>